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FAE" w:rsidRPr="00B772F3" w:rsidRDefault="00403FAE" w:rsidP="00403FAE">
      <w:pPr>
        <w:pStyle w:val="a5"/>
        <w:tabs>
          <w:tab w:val="left" w:pos="4820"/>
        </w:tabs>
        <w:ind w:left="-283" w:firstLine="567"/>
        <w:jc w:val="center"/>
        <w:rPr>
          <w:b/>
          <w:sz w:val="28"/>
          <w:szCs w:val="28"/>
        </w:rPr>
      </w:pPr>
      <w:r>
        <w:rPr>
          <w:noProof/>
          <w:sz w:val="28"/>
          <w:szCs w:val="28"/>
        </w:rPr>
        <w:drawing>
          <wp:anchor distT="0" distB="0" distL="114300" distR="114300" simplePos="0" relativeHeight="251660288" behindDoc="1" locked="0" layoutInCell="1" allowOverlap="1">
            <wp:simplePos x="0" y="0"/>
            <wp:positionH relativeFrom="column">
              <wp:posOffset>2641600</wp:posOffset>
            </wp:positionH>
            <wp:positionV relativeFrom="paragraph">
              <wp:posOffset>-40005</wp:posOffset>
            </wp:positionV>
            <wp:extent cx="723900" cy="952500"/>
            <wp:effectExtent l="19050" t="0" r="0" b="0"/>
            <wp:wrapThrough wrapText="bothSides">
              <wp:wrapPolygon edited="0">
                <wp:start x="-568" y="0"/>
                <wp:lineTo x="-568" y="21168"/>
                <wp:lineTo x="21600" y="21168"/>
                <wp:lineTo x="21600" y="0"/>
                <wp:lineTo x="-568" y="0"/>
              </wp:wrapPolygon>
            </wp:wrapThrough>
            <wp:docPr id="2" name="Рисунок 2"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ППО (вектор) черная"/>
                    <pic:cNvPicPr>
                      <a:picLocks noChangeAspect="1" noChangeArrowheads="1"/>
                    </pic:cNvPicPr>
                  </pic:nvPicPr>
                  <pic:blipFill>
                    <a:blip r:embed="rId4"/>
                    <a:srcRect/>
                    <a:stretch>
                      <a:fillRect/>
                    </a:stretch>
                  </pic:blipFill>
                  <pic:spPr bwMode="auto">
                    <a:xfrm>
                      <a:off x="0" y="0"/>
                      <a:ext cx="723900" cy="952500"/>
                    </a:xfrm>
                    <a:prstGeom prst="rect">
                      <a:avLst/>
                    </a:prstGeom>
                    <a:noFill/>
                    <a:ln w="9525">
                      <a:noFill/>
                      <a:miter lim="800000"/>
                      <a:headEnd/>
                      <a:tailEnd/>
                    </a:ln>
                  </pic:spPr>
                </pic:pic>
              </a:graphicData>
            </a:graphic>
          </wp:anchor>
        </w:drawing>
      </w:r>
    </w:p>
    <w:p w:rsidR="00403FAE" w:rsidRPr="00B772F3" w:rsidRDefault="00403FAE" w:rsidP="00403FAE">
      <w:pPr>
        <w:framePr w:h="1132" w:hSpace="10080" w:vSpace="58" w:wrap="notBeside" w:vAnchor="text" w:hAnchor="page" w:x="5302" w:y="1"/>
        <w:spacing w:after="0" w:line="240" w:lineRule="auto"/>
        <w:jc w:val="center"/>
        <w:rPr>
          <w:rFonts w:ascii="Times New Roman" w:hAnsi="Times New Roman"/>
          <w:sz w:val="28"/>
          <w:szCs w:val="28"/>
        </w:rPr>
      </w:pPr>
    </w:p>
    <w:tbl>
      <w:tblPr>
        <w:tblpPr w:leftFromText="180" w:rightFromText="180" w:vertAnchor="text" w:horzAnchor="margin" w:tblpY="-29"/>
        <w:tblW w:w="0" w:type="auto"/>
        <w:tblLayout w:type="fixed"/>
        <w:tblCellMar>
          <w:left w:w="0" w:type="dxa"/>
          <w:right w:w="0" w:type="dxa"/>
        </w:tblCellMar>
        <w:tblLook w:val="01E0" w:firstRow="1" w:lastRow="1" w:firstColumn="1" w:lastColumn="1" w:noHBand="0" w:noVBand="0"/>
      </w:tblPr>
      <w:tblGrid>
        <w:gridCol w:w="9606"/>
      </w:tblGrid>
      <w:tr w:rsidR="00403FAE" w:rsidRPr="00B772F3" w:rsidTr="00671EB9">
        <w:tc>
          <w:tcPr>
            <w:tcW w:w="9606" w:type="dxa"/>
            <w:shd w:val="clear" w:color="auto" w:fill="auto"/>
          </w:tcPr>
          <w:p w:rsidR="00403FAE" w:rsidRPr="00A8571B" w:rsidRDefault="00403FAE" w:rsidP="00671EB9">
            <w:pPr>
              <w:widowControl w:val="0"/>
              <w:autoSpaceDE w:val="0"/>
              <w:autoSpaceDN w:val="0"/>
              <w:spacing w:after="0" w:line="240" w:lineRule="auto"/>
              <w:jc w:val="center"/>
              <w:rPr>
                <w:rFonts w:ascii="Times New Roman" w:hAnsi="Times New Roman"/>
                <w:b/>
                <w:sz w:val="36"/>
                <w:szCs w:val="36"/>
              </w:rPr>
            </w:pPr>
            <w:r w:rsidRPr="00A8571B">
              <w:rPr>
                <w:rFonts w:ascii="Times New Roman" w:hAnsi="Times New Roman"/>
                <w:b/>
                <w:sz w:val="36"/>
                <w:szCs w:val="36"/>
              </w:rPr>
              <w:t>АДМИНИСТРАЦИЯ</w:t>
            </w:r>
            <w:r>
              <w:rPr>
                <w:rFonts w:ascii="Times New Roman" w:hAnsi="Times New Roman"/>
                <w:b/>
                <w:sz w:val="36"/>
                <w:szCs w:val="36"/>
              </w:rPr>
              <w:t xml:space="preserve"> </w:t>
            </w:r>
            <w:r w:rsidR="008C5350" w:rsidRPr="008C5350">
              <w:rPr>
                <w:rFonts w:ascii="Times New Roman" w:hAnsi="Times New Roman"/>
                <w:b/>
                <w:sz w:val="36"/>
                <w:szCs w:val="36"/>
              </w:rPr>
              <w:t>МАЧИНСКОГО</w:t>
            </w:r>
            <w:r w:rsidRPr="00A8571B">
              <w:rPr>
                <w:rFonts w:ascii="Times New Roman" w:hAnsi="Times New Roman"/>
                <w:b/>
                <w:sz w:val="36"/>
                <w:szCs w:val="36"/>
              </w:rPr>
              <w:t xml:space="preserve"> СЕЛЬСОВЕТА ТАМАЛИНСКОГО РАЙОНА</w:t>
            </w:r>
          </w:p>
        </w:tc>
      </w:tr>
      <w:tr w:rsidR="00403FAE" w:rsidRPr="00B772F3" w:rsidTr="00671EB9">
        <w:trPr>
          <w:trHeight w:val="397"/>
        </w:trPr>
        <w:tc>
          <w:tcPr>
            <w:tcW w:w="9606" w:type="dxa"/>
            <w:shd w:val="clear" w:color="auto" w:fill="auto"/>
          </w:tcPr>
          <w:p w:rsidR="00403FAE" w:rsidRPr="00A8571B" w:rsidRDefault="00403FAE" w:rsidP="00671EB9">
            <w:pPr>
              <w:widowControl w:val="0"/>
              <w:autoSpaceDE w:val="0"/>
              <w:autoSpaceDN w:val="0"/>
              <w:spacing w:after="0" w:line="240" w:lineRule="auto"/>
              <w:jc w:val="center"/>
              <w:rPr>
                <w:rFonts w:ascii="Times New Roman" w:hAnsi="Times New Roman"/>
                <w:b/>
                <w:sz w:val="36"/>
                <w:szCs w:val="36"/>
              </w:rPr>
            </w:pPr>
            <w:r w:rsidRPr="00A8571B">
              <w:rPr>
                <w:rFonts w:ascii="Times New Roman" w:hAnsi="Times New Roman"/>
                <w:b/>
                <w:sz w:val="36"/>
                <w:szCs w:val="36"/>
              </w:rPr>
              <w:t>ПЕНЗЕНСКОЙ ОБЛАСТИ</w:t>
            </w:r>
          </w:p>
        </w:tc>
      </w:tr>
      <w:tr w:rsidR="00403FAE" w:rsidRPr="00B772F3" w:rsidTr="00671EB9">
        <w:trPr>
          <w:trHeight w:val="397"/>
        </w:trPr>
        <w:tc>
          <w:tcPr>
            <w:tcW w:w="9606" w:type="dxa"/>
            <w:shd w:val="clear" w:color="auto" w:fill="auto"/>
          </w:tcPr>
          <w:p w:rsidR="00403FAE" w:rsidRPr="00A8571B" w:rsidRDefault="00403FAE" w:rsidP="00671EB9">
            <w:pPr>
              <w:widowControl w:val="0"/>
              <w:autoSpaceDE w:val="0"/>
              <w:autoSpaceDN w:val="0"/>
              <w:spacing w:after="0" w:line="240" w:lineRule="auto"/>
              <w:jc w:val="center"/>
              <w:rPr>
                <w:rFonts w:ascii="Times New Roman" w:hAnsi="Times New Roman"/>
                <w:b/>
                <w:sz w:val="36"/>
                <w:szCs w:val="36"/>
              </w:rPr>
            </w:pPr>
          </w:p>
        </w:tc>
      </w:tr>
      <w:tr w:rsidR="00403FAE" w:rsidRPr="00B772F3" w:rsidTr="003912BB">
        <w:trPr>
          <w:trHeight w:val="70"/>
        </w:trPr>
        <w:tc>
          <w:tcPr>
            <w:tcW w:w="9606" w:type="dxa"/>
            <w:shd w:val="clear" w:color="auto" w:fill="auto"/>
          </w:tcPr>
          <w:p w:rsidR="00403FAE" w:rsidRPr="00A8571B" w:rsidRDefault="00403FAE" w:rsidP="00671EB9">
            <w:pPr>
              <w:pStyle w:val="3"/>
              <w:spacing w:before="0"/>
              <w:jc w:val="center"/>
              <w:rPr>
                <w:rFonts w:ascii="Times New Roman" w:hAnsi="Times New Roman"/>
                <w:sz w:val="36"/>
                <w:szCs w:val="36"/>
                <w:lang w:val="en-US"/>
              </w:rPr>
            </w:pPr>
          </w:p>
        </w:tc>
      </w:tr>
      <w:tr w:rsidR="00403FAE" w:rsidRPr="00B772F3" w:rsidTr="00671EB9">
        <w:trPr>
          <w:trHeight w:val="450"/>
        </w:trPr>
        <w:tc>
          <w:tcPr>
            <w:tcW w:w="9606" w:type="dxa"/>
            <w:shd w:val="clear" w:color="auto" w:fill="auto"/>
            <w:vAlign w:val="center"/>
          </w:tcPr>
          <w:p w:rsidR="00403FAE" w:rsidRPr="00A8571B" w:rsidRDefault="00403FAE" w:rsidP="00671EB9">
            <w:pPr>
              <w:spacing w:after="0" w:line="240" w:lineRule="auto"/>
              <w:jc w:val="center"/>
              <w:rPr>
                <w:rFonts w:ascii="Times New Roman" w:hAnsi="Times New Roman"/>
                <w:sz w:val="36"/>
                <w:szCs w:val="36"/>
              </w:rPr>
            </w:pPr>
            <w:r w:rsidRPr="00A8571B">
              <w:rPr>
                <w:rFonts w:ascii="Times New Roman" w:hAnsi="Times New Roman"/>
                <w:b/>
                <w:sz w:val="36"/>
                <w:szCs w:val="36"/>
              </w:rPr>
              <w:t>ПОСТАНОВЛЕНИЕ</w:t>
            </w:r>
          </w:p>
          <w:tbl>
            <w:tblPr>
              <w:tblpPr w:leftFromText="180" w:rightFromText="180" w:vertAnchor="text" w:horzAnchor="margin" w:tblpXSpec="center" w:tblpY="196"/>
              <w:tblW w:w="0" w:type="auto"/>
              <w:tblLayout w:type="fixed"/>
              <w:tblCellMar>
                <w:left w:w="0" w:type="dxa"/>
                <w:right w:w="0" w:type="dxa"/>
              </w:tblCellMar>
              <w:tblLook w:val="00A0" w:firstRow="1" w:lastRow="0" w:firstColumn="1" w:lastColumn="0" w:noHBand="0" w:noVBand="0"/>
            </w:tblPr>
            <w:tblGrid>
              <w:gridCol w:w="426"/>
              <w:gridCol w:w="2693"/>
              <w:gridCol w:w="397"/>
              <w:gridCol w:w="1134"/>
            </w:tblGrid>
            <w:tr w:rsidR="00403FAE" w:rsidRPr="00A8571B" w:rsidTr="00671EB9">
              <w:trPr>
                <w:trHeight w:val="366"/>
              </w:trPr>
              <w:tc>
                <w:tcPr>
                  <w:tcW w:w="426" w:type="dxa"/>
                  <w:shd w:val="clear" w:color="auto" w:fill="auto"/>
                  <w:vAlign w:val="bottom"/>
                </w:tcPr>
                <w:p w:rsidR="00403FAE" w:rsidRPr="00A8571B" w:rsidRDefault="00403FAE" w:rsidP="00671EB9">
                  <w:pPr>
                    <w:widowControl w:val="0"/>
                    <w:autoSpaceDE w:val="0"/>
                    <w:autoSpaceDN w:val="0"/>
                    <w:spacing w:after="0" w:line="240" w:lineRule="auto"/>
                    <w:jc w:val="center"/>
                    <w:rPr>
                      <w:rFonts w:ascii="Times New Roman" w:hAnsi="Times New Roman"/>
                      <w:sz w:val="28"/>
                      <w:szCs w:val="28"/>
                    </w:rPr>
                  </w:pPr>
                  <w:r w:rsidRPr="00A8571B">
                    <w:rPr>
                      <w:rFonts w:ascii="Times New Roman" w:hAnsi="Times New Roman"/>
                      <w:sz w:val="28"/>
                      <w:szCs w:val="28"/>
                    </w:rPr>
                    <w:t>от</w:t>
                  </w:r>
                </w:p>
              </w:tc>
              <w:tc>
                <w:tcPr>
                  <w:tcW w:w="2693" w:type="dxa"/>
                  <w:tcBorders>
                    <w:top w:val="nil"/>
                    <w:left w:val="nil"/>
                    <w:bottom w:val="single" w:sz="6" w:space="0" w:color="auto"/>
                    <w:right w:val="nil"/>
                  </w:tcBorders>
                  <w:shd w:val="clear" w:color="auto" w:fill="auto"/>
                </w:tcPr>
                <w:p w:rsidR="00403FAE" w:rsidRPr="00A8571B" w:rsidRDefault="00403FAE" w:rsidP="00671EB9">
                  <w:pPr>
                    <w:widowControl w:val="0"/>
                    <w:autoSpaceDE w:val="0"/>
                    <w:autoSpaceDN w:val="0"/>
                    <w:spacing w:after="0" w:line="240" w:lineRule="auto"/>
                    <w:jc w:val="center"/>
                    <w:rPr>
                      <w:rFonts w:ascii="Times New Roman" w:hAnsi="Times New Roman"/>
                      <w:sz w:val="28"/>
                      <w:szCs w:val="28"/>
                    </w:rPr>
                  </w:pPr>
                </w:p>
                <w:p w:rsidR="00403FAE" w:rsidRPr="008C5350" w:rsidRDefault="008C5350" w:rsidP="00671EB9">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16.01.2019 г.</w:t>
                  </w:r>
                </w:p>
              </w:tc>
              <w:tc>
                <w:tcPr>
                  <w:tcW w:w="397" w:type="dxa"/>
                  <w:shd w:val="clear" w:color="auto" w:fill="auto"/>
                  <w:vAlign w:val="bottom"/>
                </w:tcPr>
                <w:p w:rsidR="00403FAE" w:rsidRPr="00A8571B" w:rsidRDefault="00403FAE" w:rsidP="00671EB9">
                  <w:pPr>
                    <w:widowControl w:val="0"/>
                    <w:autoSpaceDE w:val="0"/>
                    <w:autoSpaceDN w:val="0"/>
                    <w:spacing w:after="0" w:line="240" w:lineRule="auto"/>
                    <w:jc w:val="center"/>
                    <w:rPr>
                      <w:rFonts w:ascii="Times New Roman" w:hAnsi="Times New Roman"/>
                      <w:sz w:val="28"/>
                      <w:szCs w:val="28"/>
                    </w:rPr>
                  </w:pPr>
                  <w:r w:rsidRPr="00A8571B">
                    <w:rPr>
                      <w:rFonts w:ascii="Times New Roman" w:hAnsi="Times New Roman"/>
                      <w:sz w:val="28"/>
                      <w:szCs w:val="28"/>
                    </w:rPr>
                    <w:t>№</w:t>
                  </w:r>
                </w:p>
              </w:tc>
              <w:tc>
                <w:tcPr>
                  <w:tcW w:w="1134" w:type="dxa"/>
                  <w:tcBorders>
                    <w:top w:val="nil"/>
                    <w:left w:val="nil"/>
                    <w:bottom w:val="single" w:sz="6" w:space="0" w:color="auto"/>
                    <w:right w:val="nil"/>
                  </w:tcBorders>
                  <w:shd w:val="clear" w:color="auto" w:fill="auto"/>
                </w:tcPr>
                <w:p w:rsidR="00403FAE" w:rsidRPr="00A8571B" w:rsidRDefault="00403FAE" w:rsidP="00671EB9">
                  <w:pPr>
                    <w:widowControl w:val="0"/>
                    <w:autoSpaceDE w:val="0"/>
                    <w:autoSpaceDN w:val="0"/>
                    <w:spacing w:after="0" w:line="240" w:lineRule="auto"/>
                    <w:jc w:val="center"/>
                    <w:rPr>
                      <w:rFonts w:ascii="Times New Roman" w:hAnsi="Times New Roman"/>
                      <w:sz w:val="28"/>
                      <w:szCs w:val="28"/>
                    </w:rPr>
                  </w:pPr>
                </w:p>
                <w:p w:rsidR="00403FAE" w:rsidRPr="00A8571B" w:rsidRDefault="00522A18" w:rsidP="00671EB9">
                  <w:pPr>
                    <w:widowControl w:val="0"/>
                    <w:autoSpaceDE w:val="0"/>
                    <w:autoSpaceDN w:val="0"/>
                    <w:spacing w:after="0" w:line="240" w:lineRule="auto"/>
                    <w:jc w:val="center"/>
                    <w:rPr>
                      <w:rFonts w:ascii="Times New Roman" w:hAnsi="Times New Roman"/>
                      <w:sz w:val="28"/>
                      <w:szCs w:val="28"/>
                    </w:rPr>
                  </w:pPr>
                  <w:r>
                    <w:rPr>
                      <w:rFonts w:ascii="Times New Roman" w:hAnsi="Times New Roman"/>
                      <w:sz w:val="28"/>
                      <w:szCs w:val="28"/>
                    </w:rPr>
                    <w:t>20</w:t>
                  </w:r>
                  <w:r w:rsidR="00EC1233">
                    <w:rPr>
                      <w:rFonts w:ascii="Times New Roman" w:hAnsi="Times New Roman"/>
                      <w:sz w:val="28"/>
                      <w:szCs w:val="28"/>
                    </w:rPr>
                    <w:t>-</w:t>
                  </w:r>
                  <w:r w:rsidR="008C5350">
                    <w:rPr>
                      <w:rFonts w:ascii="Times New Roman" w:hAnsi="Times New Roman"/>
                      <w:sz w:val="28"/>
                      <w:szCs w:val="28"/>
                    </w:rPr>
                    <w:t>п</w:t>
                  </w:r>
                </w:p>
              </w:tc>
            </w:tr>
            <w:tr w:rsidR="00403FAE" w:rsidRPr="00A8571B" w:rsidTr="00671EB9">
              <w:tc>
                <w:tcPr>
                  <w:tcW w:w="4650" w:type="dxa"/>
                  <w:gridSpan w:val="4"/>
                  <w:shd w:val="clear" w:color="auto" w:fill="auto"/>
                </w:tcPr>
                <w:p w:rsidR="00403FAE" w:rsidRPr="008C5350" w:rsidRDefault="008C5350" w:rsidP="00671EB9">
                  <w:pPr>
                    <w:widowControl w:val="0"/>
                    <w:autoSpaceDE w:val="0"/>
                    <w:autoSpaceDN w:val="0"/>
                    <w:spacing w:after="0" w:line="240" w:lineRule="auto"/>
                    <w:jc w:val="center"/>
                    <w:rPr>
                      <w:rFonts w:ascii="Times New Roman" w:hAnsi="Times New Roman"/>
                      <w:sz w:val="24"/>
                      <w:szCs w:val="24"/>
                    </w:rPr>
                  </w:pPr>
                  <w:r w:rsidRPr="008C5350">
                    <w:rPr>
                      <w:rFonts w:ascii="Times New Roman" w:hAnsi="Times New Roman"/>
                      <w:sz w:val="24"/>
                      <w:szCs w:val="24"/>
                    </w:rPr>
                    <w:t xml:space="preserve">(д. </w:t>
                  </w:r>
                  <w:proofErr w:type="spellStart"/>
                  <w:r w:rsidRPr="008C5350">
                    <w:rPr>
                      <w:rFonts w:ascii="Times New Roman" w:hAnsi="Times New Roman"/>
                      <w:sz w:val="24"/>
                      <w:szCs w:val="24"/>
                    </w:rPr>
                    <w:t>Санниковка</w:t>
                  </w:r>
                  <w:proofErr w:type="spellEnd"/>
                  <w:r w:rsidRPr="008C5350">
                    <w:rPr>
                      <w:rFonts w:ascii="Times New Roman" w:hAnsi="Times New Roman"/>
                      <w:sz w:val="24"/>
                      <w:szCs w:val="24"/>
                    </w:rPr>
                    <w:t>)</w:t>
                  </w:r>
                </w:p>
              </w:tc>
            </w:tr>
          </w:tbl>
          <w:p w:rsidR="00403FAE" w:rsidRPr="002267F1" w:rsidRDefault="00403FAE" w:rsidP="00671EB9">
            <w:pPr>
              <w:pStyle w:val="3"/>
              <w:spacing w:before="0"/>
              <w:jc w:val="center"/>
              <w:rPr>
                <w:rFonts w:ascii="Times New Roman" w:hAnsi="Times New Roman"/>
                <w:sz w:val="36"/>
                <w:szCs w:val="36"/>
              </w:rPr>
            </w:pPr>
          </w:p>
        </w:tc>
      </w:tr>
    </w:tbl>
    <w:p w:rsidR="003912BB" w:rsidRPr="003912BB" w:rsidRDefault="003912BB" w:rsidP="003912BB">
      <w:pPr>
        <w:pStyle w:val="ConsPlusNormal"/>
        <w:jc w:val="center"/>
        <w:rPr>
          <w:b/>
          <w:sz w:val="28"/>
          <w:szCs w:val="28"/>
        </w:rPr>
      </w:pPr>
      <w:r w:rsidRPr="003912BB">
        <w:rPr>
          <w:b/>
          <w:sz w:val="28"/>
          <w:szCs w:val="28"/>
        </w:rPr>
        <w:t>Об утверждении административного Регламента по предоставлению муниципальной услуги «Выдача порубочного билета и (или) разрешения на пересадку деревьев и кустарников»</w:t>
      </w:r>
    </w:p>
    <w:p w:rsidR="008C5350" w:rsidRPr="008C5350" w:rsidRDefault="003912BB" w:rsidP="008C5350">
      <w:pPr>
        <w:pStyle w:val="ConsPlusNormal"/>
        <w:ind w:firstLine="539"/>
        <w:jc w:val="both"/>
        <w:rPr>
          <w:rFonts w:eastAsia="Calibri"/>
          <w:sz w:val="28"/>
          <w:szCs w:val="28"/>
        </w:rPr>
      </w:pPr>
      <w:r w:rsidRPr="0076212A">
        <w:rPr>
          <w:bCs/>
          <w:sz w:val="28"/>
          <w:szCs w:val="28"/>
        </w:rPr>
        <w:t>В соответствии с Федеральным законом от 27.07.2010 №210-ФЗ «Об организации предоставления государственных и муниципальных услуг»(с последующими изменениями),</w:t>
      </w:r>
      <w:r>
        <w:rPr>
          <w:bCs/>
          <w:sz w:val="28"/>
          <w:szCs w:val="28"/>
        </w:rPr>
        <w:t xml:space="preserve"> </w:t>
      </w:r>
      <w:r w:rsidR="008C5350" w:rsidRPr="008C5350">
        <w:rPr>
          <w:rFonts w:eastAsia="Calibri"/>
          <w:sz w:val="28"/>
          <w:szCs w:val="28"/>
        </w:rPr>
        <w:t xml:space="preserve">руководствуясь </w:t>
      </w:r>
      <w:r w:rsidR="008C5350" w:rsidRPr="008C5350">
        <w:rPr>
          <w:rFonts w:eastAsia="Calibri"/>
          <w:bCs/>
          <w:sz w:val="28"/>
          <w:szCs w:val="28"/>
        </w:rPr>
        <w:t xml:space="preserve">постановлениями Администрации </w:t>
      </w:r>
      <w:proofErr w:type="spellStart"/>
      <w:r w:rsidR="008C5350" w:rsidRPr="008C5350">
        <w:rPr>
          <w:rFonts w:eastAsia="Calibri"/>
          <w:bCs/>
          <w:sz w:val="28"/>
          <w:szCs w:val="28"/>
        </w:rPr>
        <w:t>Мачинского</w:t>
      </w:r>
      <w:proofErr w:type="spellEnd"/>
      <w:r w:rsidR="008C5350" w:rsidRPr="008C5350">
        <w:rPr>
          <w:rFonts w:eastAsia="Calibri"/>
          <w:bCs/>
          <w:sz w:val="28"/>
          <w:szCs w:val="28"/>
        </w:rPr>
        <w:t xml:space="preserve"> сельсовета </w:t>
      </w:r>
      <w:proofErr w:type="spellStart"/>
      <w:r w:rsidR="008C5350" w:rsidRPr="008C5350">
        <w:rPr>
          <w:rFonts w:eastAsia="Calibri"/>
          <w:bCs/>
          <w:sz w:val="28"/>
          <w:szCs w:val="28"/>
        </w:rPr>
        <w:t>Тамалинского</w:t>
      </w:r>
      <w:proofErr w:type="spellEnd"/>
      <w:r w:rsidR="008C5350" w:rsidRPr="008C5350">
        <w:rPr>
          <w:rFonts w:eastAsia="Calibri"/>
          <w:bCs/>
          <w:sz w:val="28"/>
          <w:szCs w:val="28"/>
        </w:rPr>
        <w:t xml:space="preserve"> района от 16.01.2019 г. №1-п «</w:t>
      </w:r>
      <w:r w:rsidR="008C5350" w:rsidRPr="008C5350">
        <w:rPr>
          <w:rFonts w:eastAsia="Calibri"/>
          <w:sz w:val="28"/>
          <w:szCs w:val="28"/>
        </w:rPr>
        <w:t>Об утверждении порядка разработки и утверждения административных регламентов предоставления муниципальных услуг</w:t>
      </w:r>
      <w:r w:rsidR="008C5350" w:rsidRPr="008C5350">
        <w:rPr>
          <w:rFonts w:eastAsia="Calibri"/>
          <w:bCs/>
          <w:sz w:val="28"/>
          <w:szCs w:val="28"/>
        </w:rPr>
        <w:t>»,</w:t>
      </w:r>
      <w:r w:rsidR="008C5350" w:rsidRPr="008C5350">
        <w:rPr>
          <w:rFonts w:eastAsia="Calibri"/>
          <w:sz w:val="28"/>
          <w:szCs w:val="28"/>
        </w:rPr>
        <w:t xml:space="preserve"> от 23.11.2018 г. № 62-п «Об утверждении Реестра муниципальных услуг </w:t>
      </w:r>
      <w:proofErr w:type="spellStart"/>
      <w:r w:rsidR="008C5350" w:rsidRPr="008C5350">
        <w:rPr>
          <w:rFonts w:eastAsia="Calibri"/>
          <w:sz w:val="28"/>
          <w:szCs w:val="28"/>
        </w:rPr>
        <w:t>Мачинского</w:t>
      </w:r>
      <w:proofErr w:type="spellEnd"/>
      <w:r w:rsidR="008C5350" w:rsidRPr="008C5350">
        <w:rPr>
          <w:rFonts w:eastAsia="Calibri"/>
          <w:sz w:val="28"/>
          <w:szCs w:val="28"/>
        </w:rPr>
        <w:t xml:space="preserve"> сельсовета </w:t>
      </w:r>
      <w:proofErr w:type="spellStart"/>
      <w:r w:rsidR="008C5350" w:rsidRPr="008C5350">
        <w:rPr>
          <w:rFonts w:eastAsia="Calibri"/>
          <w:sz w:val="28"/>
          <w:szCs w:val="28"/>
        </w:rPr>
        <w:t>Тамалинского</w:t>
      </w:r>
      <w:proofErr w:type="spellEnd"/>
      <w:r w:rsidR="008C5350" w:rsidRPr="008C5350">
        <w:rPr>
          <w:rFonts w:eastAsia="Calibri"/>
          <w:sz w:val="28"/>
          <w:szCs w:val="28"/>
        </w:rPr>
        <w:t xml:space="preserve"> района Пензенской области», Уставом  </w:t>
      </w:r>
      <w:proofErr w:type="spellStart"/>
      <w:r w:rsidR="008C5350" w:rsidRPr="008C5350">
        <w:rPr>
          <w:rFonts w:eastAsia="Calibri" w:cs="Calibri"/>
          <w:sz w:val="28"/>
          <w:szCs w:val="28"/>
        </w:rPr>
        <w:t>Мачинского</w:t>
      </w:r>
      <w:proofErr w:type="spellEnd"/>
      <w:r w:rsidR="008C5350" w:rsidRPr="008C5350">
        <w:rPr>
          <w:rFonts w:eastAsia="Calibri" w:cs="Calibri"/>
          <w:sz w:val="28"/>
          <w:szCs w:val="28"/>
        </w:rPr>
        <w:t xml:space="preserve"> сельсовета </w:t>
      </w:r>
      <w:proofErr w:type="spellStart"/>
      <w:r w:rsidR="008C5350" w:rsidRPr="008C5350">
        <w:rPr>
          <w:rFonts w:eastAsia="Calibri" w:cs="Calibri"/>
          <w:sz w:val="28"/>
          <w:szCs w:val="28"/>
        </w:rPr>
        <w:t>Тамалинского</w:t>
      </w:r>
      <w:proofErr w:type="spellEnd"/>
      <w:r w:rsidR="008C5350" w:rsidRPr="008C5350">
        <w:rPr>
          <w:rFonts w:eastAsia="Calibri" w:cs="Calibri"/>
          <w:sz w:val="28"/>
          <w:szCs w:val="28"/>
        </w:rPr>
        <w:t xml:space="preserve"> района Пензенской области</w:t>
      </w:r>
      <w:r w:rsidR="008C5350" w:rsidRPr="008C5350">
        <w:rPr>
          <w:rFonts w:eastAsia="Calibri"/>
          <w:sz w:val="28"/>
          <w:szCs w:val="28"/>
        </w:rPr>
        <w:t>,</w:t>
      </w:r>
    </w:p>
    <w:p w:rsidR="003912BB" w:rsidRPr="00D441E2" w:rsidRDefault="003912BB" w:rsidP="008C5350">
      <w:pPr>
        <w:autoSpaceDE w:val="0"/>
        <w:autoSpaceDN w:val="0"/>
        <w:adjustRightInd w:val="0"/>
        <w:spacing w:after="0" w:line="240" w:lineRule="auto"/>
        <w:ind w:firstLine="539"/>
        <w:jc w:val="both"/>
        <w:rPr>
          <w:rFonts w:ascii="Times New Roman" w:hAnsi="Times New Roman"/>
          <w:i/>
          <w:sz w:val="28"/>
          <w:szCs w:val="28"/>
        </w:rPr>
      </w:pPr>
      <w:r w:rsidRPr="00CF5989">
        <w:rPr>
          <w:rFonts w:ascii="Times New Roman" w:hAnsi="Times New Roman"/>
          <w:b/>
          <w:sz w:val="28"/>
          <w:szCs w:val="28"/>
        </w:rPr>
        <w:t xml:space="preserve">администрация </w:t>
      </w:r>
      <w:proofErr w:type="spellStart"/>
      <w:r w:rsidR="008C5350" w:rsidRPr="008C5350">
        <w:rPr>
          <w:rFonts w:ascii="Times New Roman" w:hAnsi="Times New Roman"/>
          <w:b/>
          <w:sz w:val="28"/>
          <w:szCs w:val="28"/>
        </w:rPr>
        <w:t>Мачинского</w:t>
      </w:r>
      <w:proofErr w:type="spellEnd"/>
      <w:r w:rsidRPr="008C5350">
        <w:rPr>
          <w:rFonts w:ascii="Times New Roman" w:hAnsi="Times New Roman"/>
          <w:b/>
          <w:sz w:val="28"/>
          <w:szCs w:val="28"/>
        </w:rPr>
        <w:t xml:space="preserve"> сельсовета</w:t>
      </w:r>
      <w:r w:rsidRPr="00CF5989">
        <w:rPr>
          <w:rFonts w:ascii="Times New Roman" w:hAnsi="Times New Roman"/>
          <w:b/>
          <w:sz w:val="28"/>
          <w:szCs w:val="28"/>
        </w:rPr>
        <w:t xml:space="preserve"> </w:t>
      </w:r>
      <w:proofErr w:type="spellStart"/>
      <w:r w:rsidRPr="00CF5989">
        <w:rPr>
          <w:rFonts w:ascii="Times New Roman" w:hAnsi="Times New Roman"/>
          <w:b/>
          <w:sz w:val="28"/>
          <w:szCs w:val="28"/>
        </w:rPr>
        <w:t>Тамалинского</w:t>
      </w:r>
      <w:proofErr w:type="spellEnd"/>
      <w:r w:rsidRPr="00CF5989">
        <w:rPr>
          <w:rFonts w:ascii="Times New Roman" w:hAnsi="Times New Roman"/>
          <w:b/>
          <w:sz w:val="28"/>
          <w:szCs w:val="28"/>
        </w:rPr>
        <w:t xml:space="preserve"> района постановляет</w:t>
      </w:r>
      <w:r w:rsidRPr="00D441E2">
        <w:rPr>
          <w:rFonts w:ascii="Times New Roman" w:hAnsi="Times New Roman"/>
          <w:sz w:val="28"/>
          <w:szCs w:val="28"/>
        </w:rPr>
        <w:t>:</w:t>
      </w:r>
    </w:p>
    <w:p w:rsidR="003912BB" w:rsidRPr="003912BB" w:rsidRDefault="003912BB" w:rsidP="003912BB">
      <w:pPr>
        <w:pStyle w:val="ConsPlusNormal"/>
        <w:ind w:firstLine="540"/>
        <w:jc w:val="both"/>
        <w:rPr>
          <w:sz w:val="28"/>
          <w:szCs w:val="28"/>
        </w:rPr>
      </w:pPr>
      <w:r w:rsidRPr="003912BB">
        <w:rPr>
          <w:sz w:val="28"/>
          <w:szCs w:val="28"/>
        </w:rPr>
        <w:t xml:space="preserve">1. Утвердить административный регламент по предоставлению муниципальной услуги </w:t>
      </w:r>
      <w:r>
        <w:rPr>
          <w:sz w:val="28"/>
          <w:szCs w:val="28"/>
        </w:rPr>
        <w:t>«</w:t>
      </w:r>
      <w:r w:rsidRPr="003912BB">
        <w:rPr>
          <w:sz w:val="28"/>
          <w:szCs w:val="28"/>
        </w:rPr>
        <w:t>Выдача порубочного билета и (или) разрешения на пересадку деревьев и кустарников</w:t>
      </w:r>
      <w:r>
        <w:rPr>
          <w:sz w:val="28"/>
          <w:szCs w:val="28"/>
        </w:rPr>
        <w:t>»</w:t>
      </w:r>
      <w:r w:rsidRPr="003912BB">
        <w:rPr>
          <w:sz w:val="28"/>
          <w:szCs w:val="28"/>
        </w:rPr>
        <w:t>, согласно приложению.</w:t>
      </w:r>
    </w:p>
    <w:p w:rsidR="003912BB" w:rsidRDefault="003912BB" w:rsidP="003912BB">
      <w:pPr>
        <w:pStyle w:val="a6"/>
        <w:ind w:firstLine="540"/>
        <w:jc w:val="both"/>
        <w:rPr>
          <w:rFonts w:ascii="Times New Roman" w:hAnsi="Times New Roman"/>
          <w:sz w:val="28"/>
          <w:szCs w:val="28"/>
        </w:rPr>
      </w:pPr>
      <w:r>
        <w:rPr>
          <w:rFonts w:ascii="Times New Roman" w:eastAsia="Times New Roman" w:hAnsi="Times New Roman"/>
          <w:bCs/>
          <w:sz w:val="28"/>
          <w:szCs w:val="28"/>
          <w:lang w:eastAsia="ru-RU"/>
        </w:rPr>
        <w:t>2</w:t>
      </w:r>
      <w:r w:rsidRPr="001B3483">
        <w:rPr>
          <w:rFonts w:ascii="Times New Roman" w:eastAsia="Times New Roman" w:hAnsi="Times New Roman"/>
          <w:bCs/>
          <w:sz w:val="28"/>
          <w:szCs w:val="28"/>
          <w:lang w:eastAsia="ru-RU"/>
        </w:rPr>
        <w:t xml:space="preserve">. Настоящее </w:t>
      </w:r>
      <w:r>
        <w:rPr>
          <w:rFonts w:ascii="Times New Roman" w:eastAsia="Times New Roman" w:hAnsi="Times New Roman"/>
          <w:color w:val="000000"/>
          <w:sz w:val="28"/>
          <w:szCs w:val="28"/>
          <w:shd w:val="clear" w:color="auto" w:fill="FFFFFF"/>
          <w:lang w:eastAsia="ru-RU"/>
        </w:rPr>
        <w:t>постановление</w:t>
      </w:r>
      <w:r w:rsidRPr="001B3483">
        <w:rPr>
          <w:rFonts w:ascii="Times New Roman" w:eastAsia="Times New Roman" w:hAnsi="Times New Roman"/>
          <w:bCs/>
          <w:sz w:val="28"/>
          <w:szCs w:val="28"/>
          <w:lang w:eastAsia="ru-RU"/>
        </w:rPr>
        <w:t xml:space="preserve"> </w:t>
      </w:r>
      <w:r w:rsidRPr="00CF5989">
        <w:rPr>
          <w:rFonts w:ascii="Times New Roman" w:eastAsia="Times New Roman" w:hAnsi="Times New Roman"/>
          <w:bCs/>
          <w:sz w:val="28"/>
          <w:szCs w:val="28"/>
          <w:lang w:eastAsia="ru-RU"/>
        </w:rPr>
        <w:t xml:space="preserve">опубликовать в </w:t>
      </w:r>
      <w:r w:rsidRPr="00CF5989">
        <w:rPr>
          <w:rFonts w:ascii="Times New Roman" w:hAnsi="Times New Roman"/>
          <w:sz w:val="28"/>
          <w:szCs w:val="28"/>
        </w:rPr>
        <w:t>информационном бюллетене «</w:t>
      </w:r>
      <w:proofErr w:type="spellStart"/>
      <w:r w:rsidR="008C5350">
        <w:rPr>
          <w:rFonts w:ascii="Times New Roman" w:hAnsi="Times New Roman"/>
          <w:sz w:val="28"/>
          <w:szCs w:val="28"/>
        </w:rPr>
        <w:t>Мачинский</w:t>
      </w:r>
      <w:proofErr w:type="spellEnd"/>
      <w:r w:rsidR="008C5350">
        <w:rPr>
          <w:rFonts w:ascii="Times New Roman" w:hAnsi="Times New Roman"/>
          <w:sz w:val="28"/>
          <w:szCs w:val="28"/>
        </w:rPr>
        <w:t xml:space="preserve"> вестник</w:t>
      </w:r>
      <w:r w:rsidRPr="00CF5989">
        <w:rPr>
          <w:rFonts w:ascii="Times New Roman" w:hAnsi="Times New Roman"/>
          <w:sz w:val="28"/>
          <w:szCs w:val="28"/>
        </w:rPr>
        <w:t>»</w:t>
      </w:r>
      <w:r w:rsidRPr="009D1E1E">
        <w:rPr>
          <w:rFonts w:ascii="Times New Roman" w:hAnsi="Times New Roman"/>
          <w:sz w:val="28"/>
          <w:szCs w:val="28"/>
        </w:rPr>
        <w:t xml:space="preserve"> </w:t>
      </w:r>
      <w:r>
        <w:rPr>
          <w:rFonts w:ascii="Times New Roman" w:hAnsi="Times New Roman"/>
          <w:sz w:val="28"/>
          <w:szCs w:val="28"/>
        </w:rPr>
        <w:t xml:space="preserve">и разместить на официальном сайте Администрации </w:t>
      </w:r>
      <w:proofErr w:type="spellStart"/>
      <w:r w:rsidR="008C5350" w:rsidRPr="008C5350">
        <w:rPr>
          <w:rFonts w:ascii="Times New Roman" w:hAnsi="Times New Roman"/>
          <w:sz w:val="28"/>
          <w:szCs w:val="28"/>
        </w:rPr>
        <w:t>Мачинского</w:t>
      </w:r>
      <w:proofErr w:type="spellEnd"/>
      <w:r w:rsidRPr="008C5350">
        <w:rPr>
          <w:rFonts w:ascii="Times New Roman" w:hAnsi="Times New Roman"/>
          <w:sz w:val="28"/>
          <w:szCs w:val="28"/>
        </w:rPr>
        <w:t xml:space="preserve"> сельсовета</w:t>
      </w:r>
      <w:r w:rsidRPr="00CF5989">
        <w:rPr>
          <w:rFonts w:ascii="Times New Roman" w:hAnsi="Times New Roman"/>
          <w:b/>
          <w:sz w:val="28"/>
          <w:szCs w:val="28"/>
        </w:rPr>
        <w:t xml:space="preserve"> </w:t>
      </w:r>
      <w:proofErr w:type="spellStart"/>
      <w:r>
        <w:rPr>
          <w:rFonts w:ascii="Times New Roman" w:hAnsi="Times New Roman"/>
          <w:sz w:val="28"/>
          <w:szCs w:val="28"/>
        </w:rPr>
        <w:t>Тамалинского</w:t>
      </w:r>
      <w:proofErr w:type="spellEnd"/>
      <w:r>
        <w:rPr>
          <w:rFonts w:ascii="Times New Roman" w:hAnsi="Times New Roman"/>
          <w:sz w:val="28"/>
          <w:szCs w:val="28"/>
        </w:rPr>
        <w:t xml:space="preserve"> района в информационно-телекоммуникационной сети «Интернет»</w:t>
      </w:r>
      <w:r w:rsidRPr="00BC7910">
        <w:rPr>
          <w:rFonts w:ascii="Times New Roman" w:hAnsi="Times New Roman"/>
          <w:sz w:val="28"/>
          <w:szCs w:val="28"/>
        </w:rPr>
        <w:t>.</w:t>
      </w:r>
    </w:p>
    <w:p w:rsidR="003912BB" w:rsidRDefault="003912BB" w:rsidP="003912BB">
      <w:pPr>
        <w:spacing w:after="0" w:line="240" w:lineRule="auto"/>
        <w:ind w:firstLine="540"/>
        <w:jc w:val="both"/>
        <w:rPr>
          <w:rFonts w:ascii="Times New Roman" w:hAnsi="Times New Roman"/>
          <w:sz w:val="28"/>
          <w:szCs w:val="28"/>
        </w:rPr>
      </w:pPr>
      <w:r>
        <w:rPr>
          <w:rFonts w:ascii="Times New Roman" w:hAnsi="Times New Roman"/>
          <w:sz w:val="28"/>
          <w:szCs w:val="28"/>
        </w:rPr>
        <w:t>3.Настоящее постановление вступает в силу на следующий день после дня его официального опубликования.</w:t>
      </w:r>
    </w:p>
    <w:p w:rsidR="003912BB" w:rsidRPr="00D441E2" w:rsidRDefault="003912BB" w:rsidP="003912BB">
      <w:pPr>
        <w:pStyle w:val="ConsPlusNormal"/>
        <w:ind w:firstLine="540"/>
        <w:jc w:val="both"/>
        <w:rPr>
          <w:sz w:val="28"/>
          <w:szCs w:val="28"/>
        </w:rPr>
      </w:pPr>
      <w:r>
        <w:rPr>
          <w:bCs/>
          <w:sz w:val="28"/>
          <w:szCs w:val="28"/>
        </w:rPr>
        <w:t>4</w:t>
      </w:r>
      <w:r w:rsidRPr="004568E8">
        <w:rPr>
          <w:bCs/>
          <w:sz w:val="28"/>
          <w:szCs w:val="28"/>
        </w:rPr>
        <w:t xml:space="preserve">. </w:t>
      </w:r>
      <w:r w:rsidRPr="00D441E2">
        <w:rPr>
          <w:sz w:val="28"/>
          <w:szCs w:val="28"/>
        </w:rPr>
        <w:t xml:space="preserve">Контроль за исполнением настоящего постановления возложить на Главу администрации </w:t>
      </w:r>
      <w:proofErr w:type="spellStart"/>
      <w:r w:rsidR="008C5350" w:rsidRPr="008C5350">
        <w:rPr>
          <w:sz w:val="28"/>
          <w:szCs w:val="28"/>
        </w:rPr>
        <w:t>Мачинского</w:t>
      </w:r>
      <w:proofErr w:type="spellEnd"/>
      <w:r w:rsidRPr="008C5350">
        <w:rPr>
          <w:sz w:val="28"/>
          <w:szCs w:val="28"/>
        </w:rPr>
        <w:t xml:space="preserve"> сельсовета</w:t>
      </w:r>
      <w:r w:rsidRPr="00D441E2">
        <w:rPr>
          <w:sz w:val="28"/>
          <w:szCs w:val="28"/>
        </w:rPr>
        <w:t xml:space="preserve"> </w:t>
      </w:r>
      <w:proofErr w:type="spellStart"/>
      <w:r w:rsidRPr="00D441E2">
        <w:rPr>
          <w:sz w:val="28"/>
          <w:szCs w:val="28"/>
        </w:rPr>
        <w:t>Тамалинского</w:t>
      </w:r>
      <w:proofErr w:type="spellEnd"/>
      <w:r w:rsidRPr="00D441E2">
        <w:rPr>
          <w:sz w:val="28"/>
          <w:szCs w:val="28"/>
        </w:rPr>
        <w:t xml:space="preserve"> района Пензенской области.       </w:t>
      </w:r>
    </w:p>
    <w:p w:rsidR="003912BB" w:rsidRPr="00D441E2" w:rsidRDefault="003912BB" w:rsidP="003912BB">
      <w:pPr>
        <w:spacing w:after="0"/>
        <w:rPr>
          <w:rFonts w:ascii="Times New Roman" w:hAnsi="Times New Roman"/>
          <w:sz w:val="28"/>
          <w:szCs w:val="28"/>
        </w:rPr>
      </w:pPr>
      <w:r w:rsidRPr="00D441E2">
        <w:rPr>
          <w:rFonts w:ascii="Times New Roman" w:hAnsi="Times New Roman"/>
          <w:sz w:val="28"/>
          <w:szCs w:val="28"/>
        </w:rPr>
        <w:t xml:space="preserve">Глава администрации </w:t>
      </w:r>
      <w:proofErr w:type="spellStart"/>
      <w:r w:rsidR="008C5350">
        <w:rPr>
          <w:rFonts w:ascii="Times New Roman" w:hAnsi="Times New Roman"/>
          <w:sz w:val="28"/>
          <w:szCs w:val="28"/>
        </w:rPr>
        <w:t>Мачинского</w:t>
      </w:r>
      <w:proofErr w:type="spellEnd"/>
      <w:r w:rsidR="008C5350">
        <w:rPr>
          <w:rFonts w:ascii="Times New Roman" w:hAnsi="Times New Roman"/>
          <w:sz w:val="28"/>
          <w:szCs w:val="28"/>
        </w:rPr>
        <w:t xml:space="preserve"> сельсовета                          </w:t>
      </w:r>
      <w:proofErr w:type="spellStart"/>
      <w:r w:rsidR="008C5350">
        <w:rPr>
          <w:rFonts w:ascii="Times New Roman" w:hAnsi="Times New Roman"/>
          <w:sz w:val="28"/>
          <w:szCs w:val="28"/>
        </w:rPr>
        <w:t>Н.А.Шалыгина</w:t>
      </w:r>
      <w:proofErr w:type="spellEnd"/>
    </w:p>
    <w:p w:rsidR="003912BB" w:rsidRPr="008C5350" w:rsidRDefault="008C5350" w:rsidP="008C5350">
      <w:pPr>
        <w:pStyle w:val="ConsPlusNormal"/>
        <w:ind w:firstLine="540"/>
        <w:jc w:val="right"/>
      </w:pPr>
      <w:r w:rsidRPr="008C5350">
        <w:lastRenderedPageBreak/>
        <w:t xml:space="preserve"> </w:t>
      </w:r>
      <w:r w:rsidR="003912BB" w:rsidRPr="008C5350">
        <w:t>Приложение</w:t>
      </w:r>
    </w:p>
    <w:p w:rsidR="003912BB" w:rsidRPr="008C5350" w:rsidRDefault="003912BB" w:rsidP="008C5350">
      <w:pPr>
        <w:pStyle w:val="ConsPlusNormal"/>
        <w:jc w:val="right"/>
      </w:pPr>
      <w:r w:rsidRPr="008C5350">
        <w:t>к постановлению администрации</w:t>
      </w:r>
    </w:p>
    <w:p w:rsidR="003912BB" w:rsidRPr="008C5350" w:rsidRDefault="008C5350" w:rsidP="008C5350">
      <w:pPr>
        <w:pStyle w:val="ConsPlusNormal"/>
        <w:jc w:val="right"/>
      </w:pPr>
      <w:proofErr w:type="spellStart"/>
      <w:r w:rsidRPr="008C5350">
        <w:t>Мачинского</w:t>
      </w:r>
      <w:proofErr w:type="spellEnd"/>
      <w:r w:rsidR="003912BB" w:rsidRPr="008C5350">
        <w:t xml:space="preserve"> сельсовета </w:t>
      </w:r>
    </w:p>
    <w:p w:rsidR="003912BB" w:rsidRPr="008C5350" w:rsidRDefault="003912BB" w:rsidP="008C5350">
      <w:pPr>
        <w:pStyle w:val="ConsPlusNormal"/>
        <w:jc w:val="right"/>
      </w:pPr>
      <w:proofErr w:type="spellStart"/>
      <w:r w:rsidRPr="008C5350">
        <w:t>Тамалинского</w:t>
      </w:r>
      <w:proofErr w:type="spellEnd"/>
      <w:r w:rsidRPr="008C5350">
        <w:t xml:space="preserve"> района</w:t>
      </w:r>
    </w:p>
    <w:p w:rsidR="003912BB" w:rsidRPr="008C5350" w:rsidRDefault="003912BB" w:rsidP="008C5350">
      <w:pPr>
        <w:pStyle w:val="ConsPlusNormal"/>
        <w:jc w:val="right"/>
      </w:pPr>
      <w:r w:rsidRPr="008C5350">
        <w:t>Пензенской области</w:t>
      </w:r>
    </w:p>
    <w:p w:rsidR="003912BB" w:rsidRPr="008C5350" w:rsidRDefault="003912BB" w:rsidP="008C5350">
      <w:pPr>
        <w:pStyle w:val="ConsPlusNormal"/>
        <w:jc w:val="right"/>
      </w:pPr>
      <w:proofErr w:type="gramStart"/>
      <w:r w:rsidRPr="008C5350">
        <w:t xml:space="preserve">от  </w:t>
      </w:r>
      <w:r w:rsidR="008C5350" w:rsidRPr="008C5350">
        <w:t>16.01.2019</w:t>
      </w:r>
      <w:proofErr w:type="gramEnd"/>
      <w:r w:rsidR="008C5350" w:rsidRPr="008C5350">
        <w:t xml:space="preserve"> г. №</w:t>
      </w:r>
      <w:r w:rsidR="00522A18">
        <w:t>20</w:t>
      </w:r>
      <w:r w:rsidR="008C5350" w:rsidRPr="008C5350">
        <w:t>-п</w:t>
      </w:r>
      <w:r w:rsidRPr="008C5350">
        <w:t xml:space="preserve">  </w:t>
      </w:r>
    </w:p>
    <w:p w:rsidR="003912BB" w:rsidRPr="008C5350" w:rsidRDefault="003912BB" w:rsidP="008C5350">
      <w:pPr>
        <w:pStyle w:val="ConsPlusNormal"/>
        <w:ind w:firstLine="540"/>
        <w:jc w:val="both"/>
      </w:pPr>
    </w:p>
    <w:p w:rsidR="003912BB" w:rsidRPr="008C5350" w:rsidRDefault="003912BB" w:rsidP="008C5350">
      <w:pPr>
        <w:pStyle w:val="ConsPlusNormal"/>
        <w:jc w:val="center"/>
        <w:rPr>
          <w:b/>
        </w:rPr>
      </w:pPr>
      <w:r w:rsidRPr="008C5350">
        <w:rPr>
          <w:b/>
        </w:rPr>
        <w:t>АДМИНИСТРАТИВНЫЙ РЕГЛАМЕНТ</w:t>
      </w:r>
    </w:p>
    <w:p w:rsidR="003912BB" w:rsidRPr="008C5350" w:rsidRDefault="003912BB" w:rsidP="008C5350">
      <w:pPr>
        <w:pStyle w:val="ConsPlusNormal"/>
        <w:jc w:val="center"/>
        <w:rPr>
          <w:b/>
        </w:rPr>
      </w:pPr>
      <w:r w:rsidRPr="008C5350">
        <w:rPr>
          <w:b/>
        </w:rPr>
        <w:t>по предоставлению муниципальной услуги «Выдача порубочного билета и (или) разрешения на пересадку деревьев и кустарников»</w:t>
      </w:r>
    </w:p>
    <w:p w:rsidR="003912BB" w:rsidRPr="008C5350" w:rsidRDefault="003912BB" w:rsidP="008C5350">
      <w:pPr>
        <w:pStyle w:val="ConsPlusNormal"/>
        <w:jc w:val="center"/>
        <w:rPr>
          <w:b/>
        </w:rPr>
      </w:pPr>
    </w:p>
    <w:p w:rsidR="003912BB" w:rsidRPr="008C5350" w:rsidRDefault="003912BB" w:rsidP="008C5350">
      <w:pPr>
        <w:pStyle w:val="ConsPlusNormal"/>
        <w:jc w:val="center"/>
      </w:pPr>
      <w:r w:rsidRPr="008C5350">
        <w:t>1. Общие положения</w:t>
      </w:r>
    </w:p>
    <w:p w:rsidR="003912BB" w:rsidRPr="008C5350" w:rsidRDefault="003912BB" w:rsidP="008C5350">
      <w:pPr>
        <w:pStyle w:val="ConsPlusNormal"/>
        <w:ind w:firstLine="540"/>
        <w:jc w:val="both"/>
      </w:pPr>
      <w:r w:rsidRPr="008C5350">
        <w:t xml:space="preserve">1.1. Предметом регулирования настоящего административного регламента предоставления администрацией </w:t>
      </w:r>
      <w:proofErr w:type="spellStart"/>
      <w:r w:rsidR="008C5350" w:rsidRPr="008C5350">
        <w:t>Мачинского</w:t>
      </w:r>
      <w:proofErr w:type="spellEnd"/>
      <w:r w:rsidRPr="008C5350">
        <w:t xml:space="preserve"> сельсовета </w:t>
      </w:r>
      <w:proofErr w:type="spellStart"/>
      <w:r w:rsidRPr="008C5350">
        <w:t>Тамалинского</w:t>
      </w:r>
      <w:proofErr w:type="spellEnd"/>
      <w:r w:rsidRPr="008C5350">
        <w:t xml:space="preserve"> района Пензенской области муниципальной услуги «Выдача порубочного билета и (или) разрешения на пересадку деревьев и кустарников» (далее - Административный регламент) является определение стандарта и порядка предоставления муниципальной услуги выдача порубочного билета и разрешение на пересадку деревьев и кустарников на территории </w:t>
      </w:r>
      <w:proofErr w:type="spellStart"/>
      <w:r w:rsidR="008C5350" w:rsidRPr="008C5350">
        <w:t>Мачинского</w:t>
      </w:r>
      <w:proofErr w:type="spellEnd"/>
      <w:r w:rsidRPr="008C5350">
        <w:t xml:space="preserve"> сельсовета </w:t>
      </w:r>
      <w:proofErr w:type="spellStart"/>
      <w:r w:rsidRPr="008C5350">
        <w:t>Тамалинского</w:t>
      </w:r>
      <w:proofErr w:type="spellEnd"/>
      <w:r w:rsidRPr="008C5350">
        <w:t xml:space="preserve"> района Пензенской области Пензенской области.</w:t>
      </w:r>
    </w:p>
    <w:p w:rsidR="003912BB" w:rsidRPr="008C5350" w:rsidRDefault="003912BB" w:rsidP="008C5350">
      <w:pPr>
        <w:pStyle w:val="ConsPlusNormal"/>
        <w:ind w:firstLine="540"/>
        <w:jc w:val="both"/>
      </w:pPr>
      <w:r w:rsidRPr="008C5350">
        <w:t>1.2. Круг заявителей.</w:t>
      </w:r>
    </w:p>
    <w:p w:rsidR="003912BB" w:rsidRPr="008C5350" w:rsidRDefault="003912BB" w:rsidP="008C5350">
      <w:pPr>
        <w:pStyle w:val="ConsPlusNormal"/>
        <w:ind w:firstLine="540"/>
        <w:jc w:val="both"/>
      </w:pPr>
      <w:r w:rsidRPr="008C5350">
        <w:t>Заявителями при получении муниципальной услуги являются индивидуальные предприниматели, физические и юридические лица, либо их уполномоченные представители, обратившиеся с заявлением о предоставлении муниципальной услуги, выраженным в письменной или электронной форме.</w:t>
      </w:r>
    </w:p>
    <w:p w:rsidR="003912BB" w:rsidRPr="008C5350" w:rsidRDefault="003912BB" w:rsidP="008C5350">
      <w:pPr>
        <w:spacing w:after="0" w:line="240" w:lineRule="auto"/>
        <w:ind w:firstLine="567"/>
        <w:jc w:val="both"/>
        <w:rPr>
          <w:rFonts w:ascii="Times New Roman" w:hAnsi="Times New Roman" w:cs="Times New Roman"/>
          <w:sz w:val="24"/>
          <w:szCs w:val="24"/>
        </w:rPr>
      </w:pPr>
      <w:r w:rsidRPr="008C5350">
        <w:rPr>
          <w:rFonts w:ascii="Times New Roman" w:hAnsi="Times New Roman" w:cs="Times New Roman"/>
          <w:sz w:val="24"/>
          <w:szCs w:val="24"/>
        </w:rPr>
        <w:t>1.3. Информирование о предоставлении Администрацией муниципальной услуги осуществляется:</w:t>
      </w:r>
    </w:p>
    <w:p w:rsidR="003912BB" w:rsidRPr="008C5350" w:rsidRDefault="003912BB" w:rsidP="008C5350">
      <w:pPr>
        <w:tabs>
          <w:tab w:val="left" w:pos="1134"/>
          <w:tab w:val="left" w:pos="1627"/>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8C5350">
        <w:rPr>
          <w:rFonts w:ascii="Times New Roman" w:hAnsi="Times New Roman" w:cs="Times New Roman"/>
          <w:sz w:val="24"/>
          <w:szCs w:val="24"/>
        </w:rPr>
        <w:t xml:space="preserve">         1.3.1. Подробную информацию о предоставляемой муниципальной услуге, а также о ходе ее предоставления, можно получить на официальном сайте Администрации в информационно-телекоммуникационной сети «Интернет» </w:t>
      </w:r>
      <w:r w:rsidR="008C5350" w:rsidRPr="008C5350">
        <w:rPr>
          <w:rFonts w:ascii="Times New Roman" w:hAnsi="Times New Roman" w:cs="Times New Roman"/>
          <w:sz w:val="24"/>
          <w:szCs w:val="24"/>
        </w:rPr>
        <w:t>http://</w:t>
      </w:r>
      <w:r w:rsidR="008C5350" w:rsidRPr="008C5350">
        <w:rPr>
          <w:rFonts w:ascii="Times New Roman" w:hAnsi="Times New Roman" w:cs="Times New Roman"/>
          <w:color w:val="FF0000"/>
          <w:sz w:val="24"/>
          <w:szCs w:val="24"/>
        </w:rPr>
        <w:t xml:space="preserve"> </w:t>
      </w:r>
      <w:hyperlink r:id="rId5" w:history="1">
        <w:r w:rsidR="008C5350" w:rsidRPr="008C5350">
          <w:rPr>
            <w:rFonts w:ascii="Times New Roman" w:hAnsi="Times New Roman" w:cs="Times New Roman"/>
            <w:sz w:val="24"/>
            <w:szCs w:val="24"/>
            <w:u w:val="single"/>
            <w:lang w:val="en-US"/>
          </w:rPr>
          <w:t>machinsky</w:t>
        </w:r>
        <w:r w:rsidR="008C5350" w:rsidRPr="008C5350">
          <w:rPr>
            <w:rFonts w:ascii="Times New Roman" w:hAnsi="Times New Roman" w:cs="Times New Roman"/>
            <w:sz w:val="24"/>
            <w:szCs w:val="24"/>
            <w:u w:val="single"/>
          </w:rPr>
          <w:t>.tamala.pnzreg.ru</w:t>
        </w:r>
      </w:hyperlink>
      <w:r w:rsidR="008C5350" w:rsidRPr="008C5350">
        <w:rPr>
          <w:rFonts w:ascii="Times New Roman" w:hAnsi="Times New Roman" w:cs="Times New Roman"/>
          <w:sz w:val="24"/>
          <w:szCs w:val="24"/>
        </w:rPr>
        <w:t xml:space="preserve">  </w:t>
      </w:r>
      <w:r w:rsidRPr="008C5350">
        <w:rPr>
          <w:rFonts w:ascii="Times New Roman" w:hAnsi="Times New Roman" w:cs="Times New Roman"/>
          <w:sz w:val="24"/>
          <w:szCs w:val="24"/>
        </w:rPr>
        <w:t>(далее – Официальный сайт),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hyperlink r:id="rId6" w:history="1">
        <w:r w:rsidRPr="008C5350">
          <w:rPr>
            <w:rStyle w:val="a7"/>
            <w:rFonts w:ascii="Times New Roman" w:hAnsi="Times New Roman" w:cs="Times New Roman"/>
            <w:sz w:val="24"/>
            <w:szCs w:val="24"/>
          </w:rPr>
          <w:t>www.</w:t>
        </w:r>
        <w:r w:rsidRPr="008C5350">
          <w:rPr>
            <w:rStyle w:val="a7"/>
            <w:rFonts w:ascii="Times New Roman" w:hAnsi="Times New Roman" w:cs="Times New Roman"/>
            <w:sz w:val="24"/>
            <w:szCs w:val="24"/>
            <w:lang w:val="en-US"/>
          </w:rPr>
          <w:t>gos</w:t>
        </w:r>
        <w:r w:rsidRPr="008C5350">
          <w:rPr>
            <w:rStyle w:val="a7"/>
            <w:rFonts w:ascii="Times New Roman" w:hAnsi="Times New Roman" w:cs="Times New Roman"/>
            <w:sz w:val="24"/>
            <w:szCs w:val="24"/>
          </w:rPr>
          <w:t>uslugi.pnzreg.ru</w:t>
        </w:r>
      </w:hyperlink>
      <w:r w:rsidRPr="008C5350">
        <w:rPr>
          <w:rFonts w:ascii="Times New Roman" w:hAnsi="Times New Roman" w:cs="Times New Roman"/>
          <w:sz w:val="24"/>
          <w:szCs w:val="24"/>
        </w:rPr>
        <w:t>.) (далее – Региональный портал).</w:t>
      </w:r>
    </w:p>
    <w:p w:rsidR="003912BB" w:rsidRPr="008C5350" w:rsidRDefault="003912BB" w:rsidP="008C5350">
      <w:pPr>
        <w:spacing w:after="0" w:line="240" w:lineRule="auto"/>
        <w:ind w:firstLine="567"/>
        <w:jc w:val="both"/>
        <w:rPr>
          <w:rFonts w:ascii="Times New Roman" w:hAnsi="Times New Roman" w:cs="Times New Roman"/>
          <w:sz w:val="24"/>
          <w:szCs w:val="24"/>
        </w:rPr>
      </w:pPr>
      <w:r w:rsidRPr="008C5350">
        <w:rPr>
          <w:rFonts w:ascii="Times New Roman" w:hAnsi="Times New Roman" w:cs="Times New Roman"/>
          <w:sz w:val="24"/>
          <w:szCs w:val="24"/>
        </w:rPr>
        <w:t>На Едином портале и Региональном портале государственных и муниципальных услуг (функций), официальном сайте Администрации размещается следующая информация:</w:t>
      </w:r>
    </w:p>
    <w:p w:rsidR="003912BB" w:rsidRPr="008C5350" w:rsidRDefault="003912BB" w:rsidP="008C5350">
      <w:pPr>
        <w:spacing w:after="0" w:line="240" w:lineRule="auto"/>
        <w:ind w:firstLine="567"/>
        <w:jc w:val="both"/>
        <w:rPr>
          <w:rFonts w:ascii="Times New Roman" w:hAnsi="Times New Roman" w:cs="Times New Roman"/>
          <w:sz w:val="24"/>
          <w:szCs w:val="24"/>
        </w:rPr>
      </w:pPr>
      <w:r w:rsidRPr="008C5350">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912BB" w:rsidRPr="008C5350" w:rsidRDefault="003912BB" w:rsidP="008C5350">
      <w:pPr>
        <w:spacing w:after="0" w:line="240" w:lineRule="auto"/>
        <w:ind w:firstLine="567"/>
        <w:jc w:val="both"/>
        <w:rPr>
          <w:rFonts w:ascii="Times New Roman" w:hAnsi="Times New Roman" w:cs="Times New Roman"/>
          <w:sz w:val="24"/>
          <w:szCs w:val="24"/>
        </w:rPr>
      </w:pPr>
      <w:r w:rsidRPr="008C5350">
        <w:rPr>
          <w:rFonts w:ascii="Times New Roman" w:hAnsi="Times New Roman" w:cs="Times New Roman"/>
          <w:sz w:val="24"/>
          <w:szCs w:val="24"/>
        </w:rPr>
        <w:t>2) круг заявителей;</w:t>
      </w:r>
    </w:p>
    <w:p w:rsidR="003912BB" w:rsidRPr="008C5350" w:rsidRDefault="003912BB" w:rsidP="008C5350">
      <w:pPr>
        <w:spacing w:after="0" w:line="240" w:lineRule="auto"/>
        <w:ind w:firstLine="567"/>
        <w:jc w:val="both"/>
        <w:rPr>
          <w:rFonts w:ascii="Times New Roman" w:hAnsi="Times New Roman" w:cs="Times New Roman"/>
          <w:sz w:val="24"/>
          <w:szCs w:val="24"/>
        </w:rPr>
      </w:pPr>
      <w:r w:rsidRPr="008C5350">
        <w:rPr>
          <w:rFonts w:ascii="Times New Roman" w:hAnsi="Times New Roman" w:cs="Times New Roman"/>
          <w:sz w:val="24"/>
          <w:szCs w:val="24"/>
        </w:rPr>
        <w:t>3) срок предоставления муниципальной услуги;</w:t>
      </w:r>
    </w:p>
    <w:p w:rsidR="003912BB" w:rsidRPr="008C5350" w:rsidRDefault="003912BB" w:rsidP="008C5350">
      <w:pPr>
        <w:spacing w:after="0" w:line="240" w:lineRule="auto"/>
        <w:ind w:firstLine="567"/>
        <w:jc w:val="both"/>
        <w:rPr>
          <w:rFonts w:ascii="Times New Roman" w:hAnsi="Times New Roman" w:cs="Times New Roman"/>
          <w:sz w:val="24"/>
          <w:szCs w:val="24"/>
        </w:rPr>
      </w:pPr>
      <w:r w:rsidRPr="008C5350">
        <w:rPr>
          <w:rFonts w:ascii="Times New Roman" w:hAnsi="Times New Roman" w:cs="Times New Roman"/>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3912BB" w:rsidRPr="008C5350" w:rsidRDefault="003912BB" w:rsidP="008C5350">
      <w:pPr>
        <w:spacing w:after="0" w:line="240" w:lineRule="auto"/>
        <w:ind w:firstLine="567"/>
        <w:jc w:val="both"/>
        <w:rPr>
          <w:rFonts w:ascii="Times New Roman" w:hAnsi="Times New Roman" w:cs="Times New Roman"/>
          <w:sz w:val="24"/>
          <w:szCs w:val="24"/>
        </w:rPr>
      </w:pPr>
      <w:r w:rsidRPr="008C5350">
        <w:rPr>
          <w:rFonts w:ascii="Times New Roman" w:hAnsi="Times New Roman" w:cs="Times New Roman"/>
          <w:sz w:val="24"/>
          <w:szCs w:val="24"/>
        </w:rPr>
        <w:t>5) исчерпывающий перечень оснований для приостановления или отказа в предоставлении муниципальной услуги;</w:t>
      </w:r>
    </w:p>
    <w:p w:rsidR="003912BB" w:rsidRPr="008C5350" w:rsidRDefault="003912BB" w:rsidP="008C5350">
      <w:pPr>
        <w:spacing w:after="0" w:line="240" w:lineRule="auto"/>
        <w:ind w:firstLine="567"/>
        <w:jc w:val="both"/>
        <w:rPr>
          <w:rFonts w:ascii="Times New Roman" w:hAnsi="Times New Roman" w:cs="Times New Roman"/>
          <w:sz w:val="24"/>
          <w:szCs w:val="24"/>
        </w:rPr>
      </w:pPr>
      <w:r w:rsidRPr="008C5350">
        <w:rPr>
          <w:rFonts w:ascii="Times New Roman" w:hAnsi="Times New Roman" w:cs="Times New Roman"/>
          <w:sz w:val="24"/>
          <w:szCs w:val="24"/>
        </w:rPr>
        <w:t>6) размер государственной пошлины, взимаемой за предоставление муниципальной услуги;</w:t>
      </w:r>
    </w:p>
    <w:p w:rsidR="003912BB" w:rsidRPr="008C5350" w:rsidRDefault="003912BB" w:rsidP="008C5350">
      <w:pPr>
        <w:spacing w:after="0" w:line="240" w:lineRule="auto"/>
        <w:ind w:firstLine="567"/>
        <w:jc w:val="both"/>
        <w:rPr>
          <w:rFonts w:ascii="Times New Roman" w:hAnsi="Times New Roman" w:cs="Times New Roman"/>
          <w:sz w:val="24"/>
          <w:szCs w:val="24"/>
        </w:rPr>
      </w:pPr>
      <w:r w:rsidRPr="008C5350">
        <w:rPr>
          <w:rFonts w:ascii="Times New Roman" w:hAnsi="Times New Roman" w:cs="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912BB" w:rsidRPr="008C5350" w:rsidRDefault="003912BB" w:rsidP="008C5350">
      <w:pPr>
        <w:spacing w:after="0" w:line="240" w:lineRule="auto"/>
        <w:ind w:firstLine="567"/>
        <w:jc w:val="both"/>
        <w:rPr>
          <w:rFonts w:ascii="Times New Roman" w:hAnsi="Times New Roman" w:cs="Times New Roman"/>
          <w:sz w:val="24"/>
          <w:szCs w:val="24"/>
        </w:rPr>
      </w:pPr>
      <w:r w:rsidRPr="008C5350">
        <w:rPr>
          <w:rFonts w:ascii="Times New Roman" w:hAnsi="Times New Roman" w:cs="Times New Roman"/>
          <w:sz w:val="24"/>
          <w:szCs w:val="24"/>
        </w:rPr>
        <w:lastRenderedPageBreak/>
        <w:t xml:space="preserve">8) формы заявлений (уведомлений, сообщений), используемые при предоставлении муниципальной услуги. </w:t>
      </w:r>
    </w:p>
    <w:p w:rsidR="003912BB" w:rsidRPr="008C5350" w:rsidRDefault="003912BB" w:rsidP="008C5350">
      <w:pPr>
        <w:spacing w:after="0" w:line="240" w:lineRule="auto"/>
        <w:ind w:firstLine="567"/>
        <w:jc w:val="both"/>
        <w:rPr>
          <w:rFonts w:ascii="Times New Roman" w:hAnsi="Times New Roman" w:cs="Times New Roman"/>
          <w:sz w:val="24"/>
          <w:szCs w:val="24"/>
        </w:rPr>
      </w:pPr>
      <w:r w:rsidRPr="008C5350">
        <w:rPr>
          <w:rFonts w:ascii="Times New Roman" w:hAnsi="Times New Roman" w:cs="Times New Roman"/>
          <w:sz w:val="24"/>
          <w:szCs w:val="24"/>
        </w:rPr>
        <w:t>Информация о порядке и сроках предоставления муниципальной услуги посредством Единого портала, Регионального портала государственных и муниципальных услуг (функций), а также на официальном сайте Администрации предоставляется заявителю бесплатно.</w:t>
      </w:r>
    </w:p>
    <w:p w:rsidR="003912BB" w:rsidRPr="008C5350" w:rsidRDefault="003912BB" w:rsidP="008C5350">
      <w:pPr>
        <w:spacing w:after="0" w:line="240" w:lineRule="auto"/>
        <w:ind w:firstLine="567"/>
        <w:jc w:val="both"/>
        <w:rPr>
          <w:rFonts w:ascii="Times New Roman" w:hAnsi="Times New Roman" w:cs="Times New Roman"/>
          <w:sz w:val="24"/>
          <w:szCs w:val="24"/>
        </w:rPr>
      </w:pPr>
      <w:r w:rsidRPr="008C5350">
        <w:rPr>
          <w:rFonts w:ascii="Times New Roman" w:hAnsi="Times New Roman" w:cs="Times New Roman"/>
          <w:sz w:val="24"/>
          <w:szCs w:val="24"/>
        </w:rP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proofErr w:type="gramStart"/>
      <w:r w:rsidRPr="008C5350">
        <w:rPr>
          <w:rFonts w:ascii="Times New Roman" w:hAnsi="Times New Roman" w:cs="Times New Roman"/>
          <w:sz w:val="24"/>
          <w:szCs w:val="24"/>
        </w:rPr>
        <w:t>заявителя</w:t>
      </w:r>
      <w:proofErr w:type="gramEnd"/>
      <w:r w:rsidRPr="008C5350">
        <w:rPr>
          <w:rFonts w:ascii="Times New Roman" w:hAnsi="Times New Roman" w:cs="Times New Roman"/>
          <w:sz w:val="24"/>
          <w:szCs w:val="24"/>
        </w:rPr>
        <w:t xml:space="preserve"> или предоставление им персональных данных.</w:t>
      </w:r>
    </w:p>
    <w:p w:rsidR="003912BB" w:rsidRPr="008C5350" w:rsidRDefault="003912BB" w:rsidP="008C5350">
      <w:pPr>
        <w:spacing w:after="0" w:line="240" w:lineRule="auto"/>
        <w:jc w:val="both"/>
        <w:rPr>
          <w:rFonts w:ascii="Times New Roman" w:hAnsi="Times New Roman" w:cs="Times New Roman"/>
          <w:sz w:val="24"/>
          <w:szCs w:val="24"/>
        </w:rPr>
      </w:pPr>
      <w:r w:rsidRPr="008C5350">
        <w:rPr>
          <w:rFonts w:ascii="Times New Roman" w:hAnsi="Times New Roman" w:cs="Times New Roman"/>
          <w:sz w:val="24"/>
          <w:szCs w:val="24"/>
        </w:rPr>
        <w:t xml:space="preserve">        1.3.2. Справочная информация (место нахождения, график (режим работы Администрации, справочные телефоны Администрации и Отдела, адрес официального сайта Администрации в информационно-коммуникационной сети «Интернет» и адрес электронной почты) размещается на официальном сайте в информационно-коммуникационной сети «Интернет», на Едином портале и Региональном портале.</w:t>
      </w:r>
    </w:p>
    <w:p w:rsidR="003912BB" w:rsidRPr="008C5350" w:rsidRDefault="003912BB" w:rsidP="008C5350">
      <w:pPr>
        <w:autoSpaceDE w:val="0"/>
        <w:autoSpaceDN w:val="0"/>
        <w:adjustRightInd w:val="0"/>
        <w:spacing w:after="0" w:line="240" w:lineRule="auto"/>
        <w:ind w:firstLine="720"/>
        <w:jc w:val="both"/>
        <w:rPr>
          <w:rFonts w:ascii="Times New Roman" w:hAnsi="Times New Roman" w:cs="Times New Roman"/>
          <w:sz w:val="24"/>
          <w:szCs w:val="24"/>
        </w:rPr>
      </w:pPr>
      <w:r w:rsidRPr="008C5350">
        <w:rPr>
          <w:rFonts w:ascii="Times New Roman" w:hAnsi="Times New Roman" w:cs="Times New Roman"/>
          <w:sz w:val="24"/>
          <w:szCs w:val="24"/>
        </w:rPr>
        <w:t>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3912BB" w:rsidRPr="008C5350" w:rsidRDefault="003912BB" w:rsidP="008C5350">
      <w:pPr>
        <w:spacing w:after="0" w:line="240" w:lineRule="auto"/>
        <w:ind w:firstLine="567"/>
        <w:jc w:val="both"/>
        <w:rPr>
          <w:rFonts w:ascii="Times New Roman" w:hAnsi="Times New Roman" w:cs="Times New Roman"/>
          <w:sz w:val="24"/>
          <w:szCs w:val="24"/>
        </w:rPr>
      </w:pPr>
      <w:r w:rsidRPr="008C5350">
        <w:rPr>
          <w:rFonts w:ascii="Times New Roman" w:hAnsi="Times New Roman" w:cs="Times New Roman"/>
          <w:sz w:val="24"/>
          <w:szCs w:val="24"/>
        </w:rPr>
        <w:t>1.3.4. Заявители вправе получить муниципальную услугу через МФЦ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а также через официальный сайт, Единый портал и (или) Региональный портал.</w:t>
      </w:r>
    </w:p>
    <w:p w:rsidR="003912BB" w:rsidRPr="008C5350" w:rsidRDefault="003912BB" w:rsidP="008C5350">
      <w:pPr>
        <w:pStyle w:val="ConsPlusNormal"/>
        <w:jc w:val="center"/>
      </w:pPr>
      <w:r w:rsidRPr="008C5350">
        <w:t>2. Стандарт предоставления муниципальной услуги</w:t>
      </w:r>
    </w:p>
    <w:p w:rsidR="003912BB" w:rsidRPr="008C5350" w:rsidRDefault="003912BB" w:rsidP="008C5350">
      <w:pPr>
        <w:pStyle w:val="ConsPlusNormal"/>
        <w:ind w:firstLine="540"/>
        <w:jc w:val="both"/>
      </w:pPr>
      <w:r w:rsidRPr="008C5350">
        <w:t>2.1. Наименование муниципальной услуги: «Выдача порубочного билета и (или) разрешения на пересадку деревьев и кустарников».</w:t>
      </w:r>
    </w:p>
    <w:p w:rsidR="003912BB" w:rsidRPr="008C5350" w:rsidRDefault="003912BB" w:rsidP="008C5350">
      <w:pPr>
        <w:pStyle w:val="ConsPlusNormal"/>
        <w:ind w:firstLine="540"/>
        <w:jc w:val="both"/>
      </w:pPr>
      <w:r w:rsidRPr="008C5350">
        <w:t xml:space="preserve">2.2. Муниципальную услугу предоставляет Администрация </w:t>
      </w:r>
      <w:proofErr w:type="spellStart"/>
      <w:r w:rsidR="008C5350" w:rsidRPr="008C5350">
        <w:t>Мачинского</w:t>
      </w:r>
      <w:proofErr w:type="spellEnd"/>
      <w:r w:rsidRPr="008C5350">
        <w:t xml:space="preserve"> сельсовета </w:t>
      </w:r>
      <w:proofErr w:type="spellStart"/>
      <w:r w:rsidRPr="008C5350">
        <w:t>Тамалинского</w:t>
      </w:r>
      <w:proofErr w:type="spellEnd"/>
      <w:r w:rsidRPr="008C5350">
        <w:t xml:space="preserve"> района Пензенской области Пензенской области.</w:t>
      </w:r>
    </w:p>
    <w:p w:rsidR="003912BB" w:rsidRPr="008C5350" w:rsidRDefault="003912BB" w:rsidP="008C5350">
      <w:pPr>
        <w:pStyle w:val="ConsPlusNormal"/>
        <w:ind w:firstLine="540"/>
        <w:jc w:val="both"/>
      </w:pPr>
      <w:r w:rsidRPr="008C5350">
        <w:t>2.3. Результатом предоставления муниципальной услуги является:</w:t>
      </w:r>
    </w:p>
    <w:p w:rsidR="003912BB" w:rsidRPr="008C5350" w:rsidRDefault="003912BB" w:rsidP="008C5350">
      <w:pPr>
        <w:pStyle w:val="ConsPlusNormal"/>
        <w:ind w:firstLine="540"/>
        <w:jc w:val="both"/>
      </w:pPr>
      <w:r w:rsidRPr="008C5350">
        <w:t>- выдача порубочного билета и (или) разрешения на пересадку деревьев и кустарников;</w:t>
      </w:r>
    </w:p>
    <w:p w:rsidR="003912BB" w:rsidRPr="008C5350" w:rsidRDefault="003912BB" w:rsidP="008C5350">
      <w:pPr>
        <w:pStyle w:val="ConsPlusNormal"/>
        <w:ind w:firstLine="540"/>
        <w:jc w:val="both"/>
      </w:pPr>
      <w:r w:rsidRPr="008C5350">
        <w:t>- отказ в выдаче порубочного билета и (или) разрешения на пересадку деревьев и кустарников.</w:t>
      </w:r>
    </w:p>
    <w:p w:rsidR="003912BB" w:rsidRPr="008C5350" w:rsidRDefault="003912BB" w:rsidP="008C5350">
      <w:pPr>
        <w:pStyle w:val="ConsPlusNormal"/>
        <w:ind w:firstLine="540"/>
        <w:jc w:val="both"/>
      </w:pPr>
      <w:r w:rsidRPr="008C5350">
        <w:t>2.4. Срок предоставления муниципальной услуги:</w:t>
      </w:r>
    </w:p>
    <w:p w:rsidR="003912BB" w:rsidRPr="008C5350" w:rsidRDefault="003912BB" w:rsidP="008C5350">
      <w:pPr>
        <w:pStyle w:val="ConsPlusNormal"/>
        <w:ind w:firstLine="540"/>
        <w:jc w:val="both"/>
      </w:pPr>
      <w:r w:rsidRPr="008C5350">
        <w:t>Муниципальная услуга предоставляется в течение 30 дней со дня регистрации заявления о предоставлении порубочного билета и (или) разрешения на пересадку деревьев и кустарников.</w:t>
      </w:r>
    </w:p>
    <w:p w:rsidR="00AF37A2" w:rsidRPr="00AF37A2" w:rsidRDefault="00AF37A2" w:rsidP="00AF37A2">
      <w:pPr>
        <w:spacing w:after="0" w:line="100" w:lineRule="atLeast"/>
        <w:ind w:right="113" w:firstLine="540"/>
        <w:jc w:val="both"/>
        <w:rPr>
          <w:rFonts w:ascii="Times New Roman" w:eastAsia="Calibri" w:hAnsi="Times New Roman" w:cs="Times New Roman"/>
          <w:color w:val="000000"/>
          <w:sz w:val="24"/>
          <w:szCs w:val="24"/>
        </w:rPr>
      </w:pPr>
      <w:r w:rsidRPr="00AF37A2">
        <w:rPr>
          <w:rFonts w:ascii="Times New Roman" w:eastAsia="Calibri" w:hAnsi="Times New Roman" w:cs="Times New Roman"/>
          <w:sz w:val="24"/>
          <w:szCs w:val="24"/>
        </w:rPr>
        <w:t xml:space="preserve">2.5. </w:t>
      </w:r>
      <w:r w:rsidRPr="00AF37A2">
        <w:rPr>
          <w:rFonts w:ascii="Times New Roman" w:eastAsia="Calibri" w:hAnsi="Times New Roman" w:cs="Times New Roman"/>
          <w:color w:val="000000"/>
          <w:sz w:val="24"/>
          <w:szCs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на Федеральном портале, Региональном портале.</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2.6 Исчерпывающий перечень документов необходимых в соответствии с законодательством для предоставления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2.6.1. Заявление о выдаче порубочного билета и (или) разрешения на пересадку деревьев и кустарников, которое оформляется по форме согласно Приложению № 1 к настоящему Административному регламенту (далее - заявление);</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lastRenderedPageBreak/>
        <w:t>2.6.2. Правоустанавливающие документы на земельный участок;</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2.6.3. Градостроительный план земельного участка;</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2.6.4. Информация о сроке выполнения работ;</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2.6.5. Банковские реквизиты заявителя;</w:t>
      </w:r>
    </w:p>
    <w:p w:rsidR="00AF37A2" w:rsidRPr="00AF37A2" w:rsidRDefault="00AF37A2" w:rsidP="00AF37A2">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2.6.6. Документы, подтверждающие необходимость производства работ, требующих вырубки (уничтожения) зеленых насаждений на определенном земельном участке.</w:t>
      </w:r>
    </w:p>
    <w:p w:rsidR="00AF37A2" w:rsidRPr="00AF37A2" w:rsidRDefault="00AF37A2" w:rsidP="00AF37A2">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xml:space="preserve">Документы, установленные п. п. 2.6.2, 2.6.3. настоящего регламента, могут быть </w:t>
      </w:r>
      <w:bookmarkStart w:id="0" w:name="_GoBack"/>
      <w:bookmarkEnd w:id="0"/>
      <w:r w:rsidRPr="00AF37A2">
        <w:rPr>
          <w:rFonts w:ascii="Times New Roman" w:eastAsia="Times New Roman" w:hAnsi="Times New Roman" w:cs="Times New Roman"/>
          <w:sz w:val="24"/>
          <w:szCs w:val="24"/>
          <w:lang w:eastAsia="ru-RU"/>
        </w:rPr>
        <w:t>истребованы в порядке межведомственного информационного взаимодействия в соответствующих государственных и муниципальных органах.</w:t>
      </w:r>
    </w:p>
    <w:p w:rsidR="00AF37A2" w:rsidRPr="00AF37A2" w:rsidRDefault="00AF37A2" w:rsidP="00AF37A2">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2.7. От заявителей запрещается требовать:</w:t>
      </w:r>
    </w:p>
    <w:p w:rsidR="00AF37A2" w:rsidRPr="00AF37A2" w:rsidRDefault="00AF37A2" w:rsidP="00AF37A2">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2.8. Исчерпывающий перечень оснований для отказа в приеме документов, необходимых для предоставления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отсутствие одного или нескольких документов, необходимых для получения муниципальной услуги, наличие которых предусмотрено настоящим Административным регламентом;</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отсутствие у заявителя соответствующих полномочий на получение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обращение заявителя о предоставлении муниципальной услуги, предоставление которой не осуществляется органом, указанным в пункте 2.4 настоящего Административного регламента;</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заявление выполнено не по форме, установленной настоящим Административным регламентом;</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2.9. Исчерпывающий перечень оснований для отказа в предоставлении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выявление в представленных документах недостоверной или искаженной информации;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обращение (в письменном виде) заявителя с просьбой о прекращении предоставления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отсутствие права у заявителя на получение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особый статус зеленых насаждений, предполагаемых для вырубки (уничтожения):</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а) объекты растительного мира, занесенные в Красную книгу Российской Федерации, произрастающие в естественных условиях;</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б) памятники историко-культурного наследия;</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в) деревья, кустарники, лианы, имеющие историческую и эстетическую ценность как неотъемлемые элементы ландшафта.</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2.10. Основания для приостановления предоставления муниципальной услуги законодательством Российской Федерации не предусмотрены.</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xml:space="preserve">2.11. Услуги, которые являются необходимыми и обязательными для предоставления Администрацией данной муниципальной услуги, в том числе оказываемые организациями, участвующими в предоставлении муниципальных услуг, при предоставлении муниципальной услуги в соответствии с настоящим Административным </w:t>
      </w:r>
      <w:r w:rsidRPr="00AF37A2">
        <w:rPr>
          <w:rFonts w:ascii="Times New Roman" w:eastAsia="Times New Roman" w:hAnsi="Times New Roman" w:cs="Times New Roman"/>
          <w:sz w:val="24"/>
          <w:szCs w:val="24"/>
          <w:lang w:eastAsia="ru-RU"/>
        </w:rPr>
        <w:lastRenderedPageBreak/>
        <w:t>регламентом не предусмотрены.</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2.12. Предоставление муниципальной услуги осуществляется бесплатно</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2.13. Регистрация запроса заявителя о предоставлении муниципальной услуги производится в день поступления.</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2.14. Срок регистрации заявления о предоставлении муниципальной услуги не может превышать 20 минут.</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2.15. Требования к помещениям, в которых предоставляется муниципальная услуга.</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2.15.1. Помещение для предоставления муниципальной услуги размещается в здании Администрации или помещении МАУ "МФЦ", которые располагаются в центре населенного пункта в шаговой доступности от автобусных остановок.</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2.15.2. Помещения для предоставления муниципальной услуги размещаются на первом этаже, снабжаются соответствующей табличкой с указанием номера кабинета. Помещение, в котором предоставляется муниципальная услуга, оснащается телефоном. Помещения, в которых предоставляется муниципальная услуга, оборудовано: средствами пожаротушения, средствами оказания первой медицинской помощи (аптечкой), охранно-пожарной сигнализацией.</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2.15.3. Рабочие места специалистов Администрации и МАУ "МФЦ", предоставляющих муниципальную услугу, оборудуются компьютерами (1 компьютер на каждого специалиста Администрации или МАУ "МФЦ") и оргтехникой, позволяющими своевременно и в полном объеме организовать предоставление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2.15.4. Для свободного получения информации о специалистах, предоставляющих муниципальную услугу, они обеспечиваются настольными табличками с указанием фамилии, имени, отчества.</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2.15.5. Специалисты Администрации или МАУ "МФЦ" обязаны предложить Заявителю воспользоваться стулом, находящимся рядом с рабочим местом данного специалиста.</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2.15.6. Парковка автотранспорта заявителя осуществляется в непосредственной близости от здания Администрации или помещения МАУ "МФЦ" в разрешенном для этого месте.</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2.15.7. Требования по обеспечению условий доступности услуг для инвалидов:</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на территории, прилегающей к месторасположению Администрации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в помещениях на видном месте помещаются схемы размещения средств пожаротушения и путей эвакуации в экстренных случаях;</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xml:space="preserve">-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w:t>
      </w:r>
      <w:r w:rsidRPr="00AF37A2">
        <w:rPr>
          <w:rFonts w:ascii="Times New Roman" w:eastAsia="Times New Roman" w:hAnsi="Times New Roman" w:cs="Times New Roman"/>
          <w:sz w:val="24"/>
          <w:szCs w:val="24"/>
          <w:lang w:eastAsia="ru-RU"/>
        </w:rPr>
        <w:lastRenderedPageBreak/>
        <w:t xml:space="preserve">знаками, выполненными рельефно-точечным шрифтом Брайля, допуск </w:t>
      </w:r>
      <w:proofErr w:type="spellStart"/>
      <w:r w:rsidRPr="00AF37A2">
        <w:rPr>
          <w:rFonts w:ascii="Times New Roman" w:eastAsia="Times New Roman" w:hAnsi="Times New Roman" w:cs="Times New Roman"/>
          <w:sz w:val="24"/>
          <w:szCs w:val="24"/>
          <w:lang w:eastAsia="ru-RU"/>
        </w:rPr>
        <w:t>сурдопереводчика</w:t>
      </w:r>
      <w:proofErr w:type="spellEnd"/>
      <w:r w:rsidRPr="00AF37A2">
        <w:rPr>
          <w:rFonts w:ascii="Times New Roman" w:eastAsia="Times New Roman" w:hAnsi="Times New Roman" w:cs="Times New Roman"/>
          <w:sz w:val="24"/>
          <w:szCs w:val="24"/>
          <w:lang w:eastAsia="ru-RU"/>
        </w:rPr>
        <w:t xml:space="preserve"> и </w:t>
      </w:r>
      <w:proofErr w:type="spellStart"/>
      <w:r w:rsidRPr="00AF37A2">
        <w:rPr>
          <w:rFonts w:ascii="Times New Roman" w:eastAsia="Times New Roman" w:hAnsi="Times New Roman" w:cs="Times New Roman"/>
          <w:sz w:val="24"/>
          <w:szCs w:val="24"/>
          <w:lang w:eastAsia="ru-RU"/>
        </w:rPr>
        <w:t>тифлосурдопереводчика</w:t>
      </w:r>
      <w:proofErr w:type="spellEnd"/>
      <w:r w:rsidRPr="00AF37A2">
        <w:rPr>
          <w:rFonts w:ascii="Times New Roman" w:eastAsia="Times New Roman" w:hAnsi="Times New Roman" w:cs="Times New Roman"/>
          <w:sz w:val="24"/>
          <w:szCs w:val="24"/>
          <w:lang w:eastAsia="ru-RU"/>
        </w:rPr>
        <w:t>;</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сотрудники Администрации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2.16. Показатели доступности и качества предоставления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2.16.1. Показателями доступности предоставления муниципальной услуги являются:</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транспортная доступность к месту предоставления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обеспечение беспрепятственного доступа лиц к помещениям, в которых предоставляется муниципальная услуга;</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размещение информации о порядке предоставления муниципальной услуги на официальном сайте Администрации или МАУ "МФЦ", в информационно - телекоммуникационной сети "Интернет" и на Портале государственных и муниципальных услуг;</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размещение информации о порядке предоставления муниципальной услуги на информационных стендах;</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размещение информации о порядке предоставления муниципальной услуги в средствах массовой информации.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Так же показателем доступности является возможность получения муниципальной услуги в МАУ "МФЦ".</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2.16.2. Показателями качества предоставления муниципальной услуги являются:</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соблюдение сроков предоставления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2.17. Требования, учитывающие особенности предоставления муниципальной услуги в МАУ "МФЦ" и особенности предоставления муниципальной услуги в электронной форме</w:t>
      </w:r>
    </w:p>
    <w:p w:rsidR="00AF37A2" w:rsidRPr="00AF37A2" w:rsidRDefault="00AF37A2" w:rsidP="00AF37A2">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Предоставление муниципальной услуги в МАУ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органом, предоставляющим муниципальную услугу, осуществляется МАУ "МФЦ" без участия заявителя в соответствии с нормативными правовыми актами и соглашением о взаимодействии.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МАУ "МФЦ" в соответствии с соглашением о взаимодействии осуществляет:</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1) прием запросов заявителей о предоставлении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муниципальных услуг;</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3) представление интересов органов, предоставляющих муниципальные услуги, при взаимодействии с заявителями;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4) информирование заявителей о порядке предоставления муниципальной услуги в МАУ "МФЦ", о ходе выполнения запросов о предоставлении муниципальной услуги, а также по иным вопросам, связанным с предоставлением муниципальных услуг;</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5) взаимодействие при необходимости, в том числе в электронной форме с использованием единой системы межведомственного электронного взаимодействия с государственными органами и органами местного самоуправления по вопросам предоставления муниципальной услуги, а также с организациями, участвующими в предоставлении муниципальной услуги (при необходимости);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6) выдачу заявителям документов органа, предоставляющего муниципальную услугу, по результатам предоставления муниципальной услуги, если иное не предусмотрено законодательством Российской Федерации;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lastRenderedPageBreak/>
        <w:t>7) прием, обработку информации из информационной системы органа, предоставляющего муниципальную услугу, и выдачу заявителям на основании такой информации документов, если это предусмотрено соглашением о взаимодействии.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При предоставлении муниципальной услуги в электронной форме осуществляются:</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1) предоставление в установленном порядке информации заявителям и обеспечение доступа заявителей к сведениям о муниципальной услуге;</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2) подача заявителем запроса и иных документов, необходимых для предоставления муниципальной услуги, и прием таких запросов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3) получение заявителем сведений о ходе выполнения запроса о предоставлении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5) получение заявителем результата предоставления муниципальной услуги, если иное не установлено федеральным законом;</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6) иные действия, необходимые для предоставления муниципальной услуги.</w:t>
      </w:r>
    </w:p>
    <w:p w:rsidR="00AF37A2" w:rsidRPr="00AF37A2" w:rsidRDefault="00AF37A2" w:rsidP="00AF37A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F37A2">
        <w:rPr>
          <w:rFonts w:ascii="Times New Roman" w:eastAsia="Times New Roman" w:hAnsi="Times New Roman" w:cs="Times New Roman"/>
          <w:sz w:val="24"/>
          <w:szCs w:val="24"/>
          <w:lang w:eastAsia="ru-RU"/>
        </w:rPr>
        <w:t>Работники Администрации, участвующие в предоставлении муниципальной услуги, обеспечивают обработку и хранение персональных данных, обратившихся в Администрацию граждан, в соответствии с законодательством Российской Федерации о персональных данных.</w:t>
      </w:r>
    </w:p>
    <w:p w:rsidR="003912BB" w:rsidRPr="008C5350" w:rsidRDefault="003912BB" w:rsidP="008C5350">
      <w:pPr>
        <w:pStyle w:val="ConsPlusNormal"/>
        <w:jc w:val="center"/>
      </w:pPr>
      <w:r w:rsidRPr="008C5350">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912BB" w:rsidRPr="008C5350" w:rsidRDefault="003912BB" w:rsidP="008C5350">
      <w:pPr>
        <w:pStyle w:val="ConsPlusNormal"/>
        <w:ind w:firstLine="540"/>
        <w:jc w:val="both"/>
      </w:pPr>
      <w:r w:rsidRPr="008C5350">
        <w:t>В состав административных процедур входит:</w:t>
      </w:r>
    </w:p>
    <w:p w:rsidR="003912BB" w:rsidRPr="008C5350" w:rsidRDefault="003912BB" w:rsidP="008C5350">
      <w:pPr>
        <w:pStyle w:val="ConsPlusNormal"/>
        <w:ind w:firstLine="540"/>
        <w:jc w:val="both"/>
      </w:pPr>
      <w:r w:rsidRPr="008C5350">
        <w:t>1) прием и регистрация заявления, выдача заявителю второго экземпляра заявления с отметкой о его регистрации (1 календарный день);</w:t>
      </w:r>
    </w:p>
    <w:p w:rsidR="003912BB" w:rsidRPr="008C5350" w:rsidRDefault="003912BB" w:rsidP="008C5350">
      <w:pPr>
        <w:pStyle w:val="ConsPlusNormal"/>
        <w:ind w:firstLine="540"/>
        <w:jc w:val="both"/>
      </w:pPr>
      <w:r w:rsidRPr="008C5350">
        <w:t xml:space="preserve">2) наложение резолюции главой администрации </w:t>
      </w:r>
      <w:proofErr w:type="spellStart"/>
      <w:r w:rsidR="008C5350" w:rsidRPr="008C5350">
        <w:t>Мачинского</w:t>
      </w:r>
      <w:proofErr w:type="spellEnd"/>
      <w:r w:rsidR="00052704" w:rsidRPr="008C5350">
        <w:t xml:space="preserve"> сельсовета </w:t>
      </w:r>
      <w:proofErr w:type="spellStart"/>
      <w:r w:rsidR="00052704" w:rsidRPr="008C5350">
        <w:t>Тамалинского</w:t>
      </w:r>
      <w:proofErr w:type="spellEnd"/>
      <w:r w:rsidR="00052704" w:rsidRPr="008C5350">
        <w:t xml:space="preserve"> района Пензенской области Пензенской области</w:t>
      </w:r>
      <w:r w:rsidRPr="008C5350">
        <w:t>, передача заявления специалисту администрации (1 календарный день);</w:t>
      </w:r>
    </w:p>
    <w:p w:rsidR="003912BB" w:rsidRPr="008C5350" w:rsidRDefault="003912BB" w:rsidP="008C5350">
      <w:pPr>
        <w:pStyle w:val="ConsPlusNormal"/>
        <w:ind w:firstLine="540"/>
        <w:jc w:val="both"/>
      </w:pPr>
      <w:r w:rsidRPr="008C5350">
        <w:t>3) рассмотрение заявления и прилагаемых к нему документов специалистом администрации;</w:t>
      </w:r>
    </w:p>
    <w:p w:rsidR="003912BB" w:rsidRPr="008C5350" w:rsidRDefault="003912BB" w:rsidP="008C5350">
      <w:pPr>
        <w:pStyle w:val="ConsPlusNormal"/>
        <w:ind w:firstLine="540"/>
        <w:jc w:val="both"/>
      </w:pPr>
      <w:r w:rsidRPr="008C5350">
        <w:t>4) выезд комиссии на объект, обследование состояния зеленых насаждений, составление пересчетной ведомости или акта обследования, выполнения расчетов компенсационных выплат (5 календарных дня);</w:t>
      </w:r>
    </w:p>
    <w:p w:rsidR="003912BB" w:rsidRPr="008C5350" w:rsidRDefault="003912BB" w:rsidP="008C5350">
      <w:pPr>
        <w:pStyle w:val="ConsPlusNormal"/>
        <w:ind w:firstLine="540"/>
        <w:jc w:val="both"/>
      </w:pPr>
      <w:r w:rsidRPr="008C5350">
        <w:t xml:space="preserve">5) выдача порубочного билета и (или) разрешения на пересадку деревьев и кустарников в установленном порядке или письменный ответ об отказе в выдаче порубочного билета с указанием причины отказа (30 календарных дня) (Приложение N </w:t>
      </w:r>
      <w:r w:rsidR="002467F7" w:rsidRPr="008C5350">
        <w:t>2</w:t>
      </w:r>
      <w:r w:rsidRPr="008C5350">
        <w:t>.</w:t>
      </w:r>
      <w:r w:rsidR="002467F7" w:rsidRPr="008C5350">
        <w:t>3</w:t>
      </w:r>
      <w:r w:rsidRPr="008C5350">
        <w:t>)</w:t>
      </w:r>
    </w:p>
    <w:p w:rsidR="003912BB" w:rsidRPr="008C5350" w:rsidRDefault="003912BB" w:rsidP="008C5350">
      <w:pPr>
        <w:pStyle w:val="ConsPlusNormal"/>
        <w:ind w:firstLine="540"/>
        <w:jc w:val="both"/>
      </w:pPr>
      <w:r w:rsidRPr="008C5350">
        <w:t xml:space="preserve">3.2. Прием заявления и прилагаемых к нему документов о предоставлении муниципальной услуги, в администрацию </w:t>
      </w:r>
      <w:proofErr w:type="spellStart"/>
      <w:r w:rsidR="008C5350" w:rsidRPr="008C5350">
        <w:t>Мачинского</w:t>
      </w:r>
      <w:proofErr w:type="spellEnd"/>
      <w:r w:rsidR="00A65CE6" w:rsidRPr="008C5350">
        <w:t xml:space="preserve"> сельсовета </w:t>
      </w:r>
      <w:proofErr w:type="spellStart"/>
      <w:r w:rsidR="00A65CE6" w:rsidRPr="008C5350">
        <w:t>Тамалинского</w:t>
      </w:r>
      <w:proofErr w:type="spellEnd"/>
      <w:r w:rsidR="00A65CE6" w:rsidRPr="008C5350">
        <w:t xml:space="preserve"> района Пензенской области Пензенской области</w:t>
      </w:r>
      <w:r w:rsidRPr="008C5350">
        <w:t xml:space="preserve"> (далее - Администрацию):</w:t>
      </w:r>
    </w:p>
    <w:p w:rsidR="003912BB" w:rsidRPr="008C5350" w:rsidRDefault="003912BB" w:rsidP="008C5350">
      <w:pPr>
        <w:pStyle w:val="ConsPlusNormal"/>
        <w:ind w:firstLine="540"/>
        <w:jc w:val="both"/>
      </w:pPr>
      <w:r w:rsidRPr="008C5350">
        <w:t>3.2.1. Основанием для начала административной процедуры является обращение в Администрацию заявителя с заявлением.</w:t>
      </w:r>
    </w:p>
    <w:p w:rsidR="003912BB" w:rsidRPr="008C5350" w:rsidRDefault="003912BB" w:rsidP="008C5350">
      <w:pPr>
        <w:pStyle w:val="ConsPlusNormal"/>
        <w:ind w:firstLine="540"/>
        <w:jc w:val="both"/>
      </w:pPr>
      <w:r w:rsidRPr="008C5350">
        <w:t>При приеме заявления специалист администрации:</w:t>
      </w:r>
    </w:p>
    <w:p w:rsidR="003912BB" w:rsidRPr="008C5350" w:rsidRDefault="003912BB" w:rsidP="008C5350">
      <w:pPr>
        <w:pStyle w:val="ConsPlusNormal"/>
        <w:ind w:firstLine="540"/>
        <w:jc w:val="both"/>
      </w:pPr>
      <w:r w:rsidRPr="008C5350">
        <w:t>- устанавливает личность заявителя, проверяет полномочия представителя действовать от имени заявителя;</w:t>
      </w:r>
    </w:p>
    <w:p w:rsidR="003912BB" w:rsidRPr="008C5350" w:rsidRDefault="003912BB" w:rsidP="008C5350">
      <w:pPr>
        <w:pStyle w:val="ConsPlusNormal"/>
        <w:ind w:firstLine="540"/>
        <w:jc w:val="both"/>
      </w:pPr>
      <w:r w:rsidRPr="008C5350">
        <w:t xml:space="preserve">- проверяет соответствие представленных документов установленным требованиям, </w:t>
      </w:r>
      <w:r w:rsidRPr="008C5350">
        <w:lastRenderedPageBreak/>
        <w:t>удостоверяясь, что:</w:t>
      </w:r>
    </w:p>
    <w:p w:rsidR="003912BB" w:rsidRPr="008C5350" w:rsidRDefault="003912BB" w:rsidP="008C5350">
      <w:pPr>
        <w:pStyle w:val="ConsPlusNormal"/>
        <w:ind w:firstLine="540"/>
        <w:jc w:val="both"/>
      </w:pPr>
      <w:r w:rsidRPr="008C5350">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3912BB" w:rsidRPr="008C5350" w:rsidRDefault="003912BB" w:rsidP="008C5350">
      <w:pPr>
        <w:pStyle w:val="ConsPlusNormal"/>
        <w:ind w:firstLine="540"/>
        <w:jc w:val="both"/>
      </w:pPr>
      <w:r w:rsidRPr="008C5350">
        <w:t>- тексты документов написаны разборчиво;</w:t>
      </w:r>
    </w:p>
    <w:p w:rsidR="003912BB" w:rsidRPr="008C5350" w:rsidRDefault="003912BB" w:rsidP="008C5350">
      <w:pPr>
        <w:pStyle w:val="ConsPlusNormal"/>
        <w:ind w:firstLine="540"/>
        <w:jc w:val="both"/>
      </w:pPr>
      <w:r w:rsidRPr="008C5350">
        <w:t>- фамилии, имена и отчества физических лиц, адреса их мест жительства написаны полностью;</w:t>
      </w:r>
    </w:p>
    <w:p w:rsidR="003912BB" w:rsidRPr="008C5350" w:rsidRDefault="003912BB" w:rsidP="008C5350">
      <w:pPr>
        <w:pStyle w:val="ConsPlusNormal"/>
        <w:ind w:firstLine="540"/>
        <w:jc w:val="both"/>
      </w:pPr>
      <w:r w:rsidRPr="008C5350">
        <w:t>- в документах нет подчисток, приписок, зачеркнутых слов и иных не оговоренных в них исправлений;</w:t>
      </w:r>
    </w:p>
    <w:p w:rsidR="003912BB" w:rsidRPr="008C5350" w:rsidRDefault="003912BB" w:rsidP="008C5350">
      <w:pPr>
        <w:pStyle w:val="ConsPlusNormal"/>
        <w:ind w:firstLine="540"/>
        <w:jc w:val="both"/>
      </w:pPr>
      <w:r w:rsidRPr="008C5350">
        <w:t>- документы не исполнены карандашом;</w:t>
      </w:r>
    </w:p>
    <w:p w:rsidR="003912BB" w:rsidRPr="008C5350" w:rsidRDefault="003912BB" w:rsidP="008C5350">
      <w:pPr>
        <w:pStyle w:val="ConsPlusNormal"/>
        <w:ind w:firstLine="540"/>
        <w:jc w:val="both"/>
      </w:pPr>
      <w:r w:rsidRPr="008C5350">
        <w:t>- документы не имеют серьезных повреждений, наличие которых не позволяет однозначно истолковать их содержание;</w:t>
      </w:r>
    </w:p>
    <w:p w:rsidR="003912BB" w:rsidRPr="008C5350" w:rsidRDefault="003912BB" w:rsidP="008C5350">
      <w:pPr>
        <w:pStyle w:val="ConsPlusNormal"/>
        <w:ind w:firstLine="540"/>
        <w:jc w:val="both"/>
      </w:pPr>
      <w:r w:rsidRPr="008C5350">
        <w:t>- срок действия документов не истек.</w:t>
      </w:r>
    </w:p>
    <w:p w:rsidR="003912BB" w:rsidRPr="008C5350" w:rsidRDefault="003912BB" w:rsidP="008C5350">
      <w:pPr>
        <w:pStyle w:val="ConsPlusNormal"/>
        <w:ind w:firstLine="540"/>
        <w:jc w:val="both"/>
      </w:pPr>
      <w:r w:rsidRPr="008C5350">
        <w:t>Осуществляет их копирование или сканирование,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При отсутствии оснований для отказа в приеме документов специалист администрации оформляет расписку о приеме документов, а при наличии таких оснований - расписку об отказе в приеме документов.</w:t>
      </w:r>
    </w:p>
    <w:p w:rsidR="003912BB" w:rsidRPr="008C5350" w:rsidRDefault="003912BB" w:rsidP="008C5350">
      <w:pPr>
        <w:pStyle w:val="ConsPlusNormal"/>
        <w:ind w:firstLine="540"/>
        <w:jc w:val="both"/>
      </w:pPr>
      <w:r w:rsidRPr="008C5350">
        <w:t>Заявитель, представивший документы для получения муниципальной услуги, в обязательном порядке информируется специалистом администрации:</w:t>
      </w:r>
    </w:p>
    <w:p w:rsidR="003912BB" w:rsidRPr="008C5350" w:rsidRDefault="003912BB" w:rsidP="008C5350">
      <w:pPr>
        <w:pStyle w:val="ConsPlusNormal"/>
        <w:ind w:firstLine="540"/>
        <w:jc w:val="both"/>
      </w:pPr>
      <w:r w:rsidRPr="008C5350">
        <w:t>- о сроке предоставления муниципальной услуги;</w:t>
      </w:r>
    </w:p>
    <w:p w:rsidR="003912BB" w:rsidRPr="008C5350" w:rsidRDefault="003912BB" w:rsidP="008C5350">
      <w:pPr>
        <w:pStyle w:val="ConsPlusNormal"/>
        <w:ind w:firstLine="540"/>
        <w:jc w:val="both"/>
      </w:pPr>
      <w:r w:rsidRPr="008C5350">
        <w:t>- о возможности отказа в предоставлении муниципальной услуги.</w:t>
      </w:r>
    </w:p>
    <w:p w:rsidR="003912BB" w:rsidRPr="008C5350" w:rsidRDefault="003912BB" w:rsidP="008C5350">
      <w:pPr>
        <w:pStyle w:val="ConsPlusNormal"/>
        <w:ind w:firstLine="540"/>
        <w:jc w:val="both"/>
      </w:pPr>
      <w:r w:rsidRPr="008C5350">
        <w:t>3.3. Рассмотрение заявления и прилагаемых к нему документов в Администрации, принятие решения о предоставлении или отказе в предоставлении муниципальной услуги:</w:t>
      </w:r>
    </w:p>
    <w:p w:rsidR="003912BB" w:rsidRPr="008C5350" w:rsidRDefault="003912BB" w:rsidP="008C5350">
      <w:pPr>
        <w:pStyle w:val="ConsPlusNormal"/>
        <w:ind w:firstLine="540"/>
        <w:jc w:val="both"/>
      </w:pPr>
      <w:r w:rsidRPr="008C5350">
        <w:t>3.3.1. Наложение резолюции главой администрации, передача заявления и прилагаемых документов специалистом является основанием для начала административной процедуры.</w:t>
      </w:r>
    </w:p>
    <w:p w:rsidR="003912BB" w:rsidRPr="008C5350" w:rsidRDefault="003912BB" w:rsidP="008C5350">
      <w:pPr>
        <w:pStyle w:val="ConsPlusNormal"/>
        <w:ind w:firstLine="540"/>
        <w:jc w:val="both"/>
      </w:pPr>
      <w:r w:rsidRPr="008C5350">
        <w:t>3.3.2. Специалист администрации передает заявление и прилагаемые к нему документы главе администрации для рассмотрения и наложения резолюции в течение 1 (одного) рабочего дня со дня их поступления.</w:t>
      </w:r>
    </w:p>
    <w:p w:rsidR="003912BB" w:rsidRPr="008C5350" w:rsidRDefault="003912BB" w:rsidP="008C5350">
      <w:pPr>
        <w:pStyle w:val="ConsPlusNormal"/>
        <w:ind w:firstLine="540"/>
        <w:jc w:val="both"/>
      </w:pPr>
      <w:r w:rsidRPr="008C5350">
        <w:t>Срок регистрации заявления и выдачи заявителю второго экземпляра заявления с отметкой о получении документов составляет не более 20 минут.</w:t>
      </w:r>
    </w:p>
    <w:p w:rsidR="003912BB" w:rsidRPr="008C5350" w:rsidRDefault="003912BB" w:rsidP="008C5350">
      <w:pPr>
        <w:pStyle w:val="ConsPlusNormal"/>
        <w:ind w:firstLine="540"/>
        <w:jc w:val="both"/>
      </w:pPr>
      <w:r w:rsidRPr="008C5350">
        <w:t>Заявитель, представивший документы для получения муниципальной услуги, в обязательном порядке информируется специалистом администрации:</w:t>
      </w:r>
    </w:p>
    <w:p w:rsidR="003912BB" w:rsidRPr="008C5350" w:rsidRDefault="003912BB" w:rsidP="008C5350">
      <w:pPr>
        <w:pStyle w:val="ConsPlusNormal"/>
        <w:ind w:firstLine="540"/>
        <w:jc w:val="both"/>
      </w:pPr>
      <w:r w:rsidRPr="008C5350">
        <w:t>- о сроке предоставления муниципальной услуги;</w:t>
      </w:r>
    </w:p>
    <w:p w:rsidR="003912BB" w:rsidRPr="008C5350" w:rsidRDefault="003912BB" w:rsidP="008C5350">
      <w:pPr>
        <w:pStyle w:val="ConsPlusNormal"/>
        <w:ind w:firstLine="540"/>
        <w:jc w:val="both"/>
      </w:pPr>
      <w:r w:rsidRPr="008C5350">
        <w:t>- о возможности отказа в предоставлении муниципальной услуги.</w:t>
      </w:r>
    </w:p>
    <w:p w:rsidR="003912BB" w:rsidRPr="008C5350" w:rsidRDefault="003912BB" w:rsidP="008C5350">
      <w:pPr>
        <w:pStyle w:val="ConsPlusNormal"/>
        <w:ind w:firstLine="540"/>
        <w:jc w:val="both"/>
      </w:pPr>
      <w:r w:rsidRPr="008C5350">
        <w:t>Результатом административной процедуры является наложение резолюции главой администрации и передача заявления и прилагаемых к нему документов специалисту администрации.</w:t>
      </w:r>
    </w:p>
    <w:p w:rsidR="003912BB" w:rsidRPr="008C5350" w:rsidRDefault="003912BB" w:rsidP="008C5350">
      <w:pPr>
        <w:pStyle w:val="ConsPlusNormal"/>
        <w:ind w:firstLine="540"/>
        <w:jc w:val="both"/>
      </w:pPr>
      <w:r w:rsidRPr="008C5350">
        <w:t>3.4. Рассмотрение заявления и прилагаемых к нему документов специалистом администрации.</w:t>
      </w:r>
    </w:p>
    <w:p w:rsidR="003912BB" w:rsidRPr="008C5350" w:rsidRDefault="003912BB" w:rsidP="008C5350">
      <w:pPr>
        <w:pStyle w:val="ConsPlusNormal"/>
        <w:ind w:firstLine="540"/>
        <w:jc w:val="both"/>
      </w:pPr>
      <w:r w:rsidRPr="008C5350">
        <w:t>Основанием для начала административной процедуры является принятие специалистом заявления и прилагаемых к нему документов. Специалист администрации после получения документов в течение 1 календарного дня осуществляет проверку полноты и достоверности документов, выявляет наличие оснований для предоставления муниципальной услуги либо отказа в предоставлении муниципальной услуги.</w:t>
      </w:r>
    </w:p>
    <w:p w:rsidR="003912BB" w:rsidRPr="008C5350" w:rsidRDefault="003912BB" w:rsidP="008C5350">
      <w:pPr>
        <w:pStyle w:val="ConsPlusNormal"/>
        <w:ind w:firstLine="540"/>
        <w:jc w:val="both"/>
      </w:pPr>
      <w:r w:rsidRPr="008C5350">
        <w:t>3.5. Выезд на объект и обследование состояния зеленых насаждений.</w:t>
      </w:r>
    </w:p>
    <w:p w:rsidR="003912BB" w:rsidRPr="008C5350" w:rsidRDefault="003912BB" w:rsidP="008C5350">
      <w:pPr>
        <w:pStyle w:val="ConsPlusNormal"/>
        <w:ind w:firstLine="540"/>
        <w:jc w:val="both"/>
      </w:pPr>
      <w:r w:rsidRPr="008C5350">
        <w:t xml:space="preserve">3.5.1. Основанием для начала административной процедуры является подготовка материалов на оформление порубочного билета и (или) разрешения на пересадку деревьев </w:t>
      </w:r>
      <w:r w:rsidRPr="008C5350">
        <w:lastRenderedPageBreak/>
        <w:t>и кустарников</w:t>
      </w:r>
    </w:p>
    <w:p w:rsidR="003912BB" w:rsidRPr="008C5350" w:rsidRDefault="003912BB" w:rsidP="008C5350">
      <w:pPr>
        <w:pStyle w:val="ConsPlusNormal"/>
        <w:ind w:firstLine="540"/>
        <w:jc w:val="both"/>
      </w:pPr>
      <w:r w:rsidRPr="008C5350">
        <w:t>3.5.2. Выезд на место совместно с заявителем и представителем администрации организуется в течение 5 календарных дней со дня регистрации документов для составления пересчетной ведомости или акта обследования, а также выполнения расчетов компенсационных выплат.</w:t>
      </w:r>
    </w:p>
    <w:p w:rsidR="003912BB" w:rsidRPr="008C5350" w:rsidRDefault="003912BB" w:rsidP="008C5350">
      <w:pPr>
        <w:pStyle w:val="ConsPlusNormal"/>
        <w:ind w:firstLine="540"/>
        <w:jc w:val="both"/>
      </w:pPr>
      <w:r w:rsidRPr="008C5350">
        <w:t>3.5.3. На основании пересчетной ведомости или акта обследования специалист готовит и направляет заявителю ответ о результатах рассмотрения заявления.</w:t>
      </w:r>
    </w:p>
    <w:p w:rsidR="003912BB" w:rsidRPr="008C5350" w:rsidRDefault="003912BB" w:rsidP="008C5350">
      <w:pPr>
        <w:pStyle w:val="ConsPlusNormal"/>
        <w:ind w:firstLine="540"/>
        <w:jc w:val="both"/>
      </w:pPr>
      <w:r w:rsidRPr="008C5350">
        <w:t>3.5.4. Общий срок административной процедуры не более 5 календарных дней.</w:t>
      </w:r>
    </w:p>
    <w:p w:rsidR="003912BB" w:rsidRPr="008C5350" w:rsidRDefault="003912BB" w:rsidP="008C5350">
      <w:pPr>
        <w:pStyle w:val="ConsPlusNormal"/>
        <w:ind w:firstLine="540"/>
        <w:jc w:val="both"/>
      </w:pPr>
      <w:r w:rsidRPr="008C5350">
        <w:t>3.5.5. Результатом административной процедуры является принятие решения о возможности выдачи порубочного билета и (или) разрешения на пересадку деревьев и кустарников либо об отказе в выдаче порубочного билета и (или) разрешения на пересадку деревьев и кустарников заявителю.</w:t>
      </w:r>
    </w:p>
    <w:p w:rsidR="003912BB" w:rsidRPr="008C5350" w:rsidRDefault="003912BB" w:rsidP="008C5350">
      <w:pPr>
        <w:pStyle w:val="ConsPlusNormal"/>
        <w:ind w:firstLine="540"/>
        <w:jc w:val="both"/>
      </w:pPr>
      <w:r w:rsidRPr="008C5350">
        <w:t>3.6. Выдача порубочного билета и (или) разрешения на пересадку деревьев и кустарников в установленном порядке производится после уплаты заявителем компенсационных выплат в бюджет сельского поселения или выдача порубочного билета и (или) разрешения на пересадку деревьев и кустарников в случае аварийного состояния деревьев на основании комиссионного обследования зеленых насаждений без взимания компенсационных выплат.</w:t>
      </w:r>
    </w:p>
    <w:p w:rsidR="003912BB" w:rsidRPr="008C5350" w:rsidRDefault="003912BB" w:rsidP="008C5350">
      <w:pPr>
        <w:pStyle w:val="ConsPlusNormal"/>
        <w:ind w:firstLine="540"/>
        <w:jc w:val="both"/>
      </w:pPr>
      <w:r w:rsidRPr="008C5350">
        <w:t>В случае отказа в выдаче порубочного билета и (или) разрешения на пересадку деревьев и кустарников специалист администрации письменно извещает о принятом решении заявителю с указанием причины.</w:t>
      </w:r>
    </w:p>
    <w:p w:rsidR="003912BB" w:rsidRPr="008C5350" w:rsidRDefault="003912BB" w:rsidP="008C5350">
      <w:pPr>
        <w:pStyle w:val="ConsPlusNormal"/>
        <w:jc w:val="center"/>
      </w:pPr>
      <w:r w:rsidRPr="008C5350">
        <w:t>4. Формы контроля за исполнением административного регламента.</w:t>
      </w:r>
    </w:p>
    <w:p w:rsidR="003912BB" w:rsidRPr="008C5350" w:rsidRDefault="003912BB" w:rsidP="008C5350">
      <w:pPr>
        <w:pStyle w:val="ConsPlusNormal"/>
        <w:ind w:firstLine="540"/>
        <w:jc w:val="both"/>
      </w:pPr>
      <w:r w:rsidRPr="008C5350">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3912BB" w:rsidRPr="008C5350" w:rsidRDefault="003912BB" w:rsidP="008C5350">
      <w:pPr>
        <w:pStyle w:val="ConsPlusNormal"/>
        <w:ind w:firstLine="540"/>
        <w:jc w:val="both"/>
      </w:pPr>
      <w:r w:rsidRPr="008C5350">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3912BB" w:rsidRPr="008C5350" w:rsidRDefault="003912BB" w:rsidP="008C5350">
      <w:pPr>
        <w:pStyle w:val="ConsPlusNormal"/>
        <w:ind w:firstLine="540"/>
        <w:jc w:val="both"/>
      </w:pPr>
      <w:r w:rsidRPr="008C5350">
        <w:t>4.2. В Администрации проводятся плановые и внеплановые проверки полноты и качества исполнения муниципальной услуги.</w:t>
      </w:r>
    </w:p>
    <w:p w:rsidR="003912BB" w:rsidRPr="008C5350" w:rsidRDefault="003912BB" w:rsidP="008C5350">
      <w:pPr>
        <w:pStyle w:val="ConsPlusNormal"/>
        <w:ind w:firstLine="540"/>
        <w:jc w:val="both"/>
      </w:pPr>
      <w:r w:rsidRPr="008C5350">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3912BB" w:rsidRPr="008C5350" w:rsidRDefault="003912BB" w:rsidP="008C5350">
      <w:pPr>
        <w:pStyle w:val="ConsPlusNormal"/>
        <w:ind w:firstLine="540"/>
        <w:jc w:val="both"/>
      </w:pPr>
      <w:r w:rsidRPr="008C5350">
        <w:t>Периодичность осуществления проверок определяется главой Администрации.</w:t>
      </w:r>
    </w:p>
    <w:p w:rsidR="003912BB" w:rsidRPr="008C5350" w:rsidRDefault="003912BB" w:rsidP="008C5350">
      <w:pPr>
        <w:pStyle w:val="ConsPlusNormal"/>
        <w:ind w:firstLine="540"/>
        <w:jc w:val="both"/>
      </w:pPr>
      <w:r w:rsidRPr="008C5350">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3912BB" w:rsidRPr="008C5350" w:rsidRDefault="003912BB" w:rsidP="008C5350">
      <w:pPr>
        <w:pStyle w:val="ConsPlusNormal"/>
        <w:ind w:firstLine="540"/>
        <w:jc w:val="both"/>
      </w:pPr>
      <w:r w:rsidRPr="008C5350">
        <w:t>Плановые и внеплановые проверки проводятся на основании распоряжений главы Администрации.</w:t>
      </w:r>
    </w:p>
    <w:p w:rsidR="003912BB" w:rsidRPr="008C5350" w:rsidRDefault="003912BB" w:rsidP="008C5350">
      <w:pPr>
        <w:pStyle w:val="ConsPlusNormal"/>
        <w:ind w:firstLine="540"/>
        <w:jc w:val="both"/>
      </w:pPr>
      <w:r w:rsidRPr="008C5350">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3912BB" w:rsidRPr="008C5350" w:rsidRDefault="003912BB" w:rsidP="008C5350">
      <w:pPr>
        <w:pStyle w:val="ConsPlusNormal"/>
        <w:ind w:firstLine="540"/>
        <w:jc w:val="both"/>
      </w:pPr>
      <w:r w:rsidRPr="008C5350">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3912BB" w:rsidRPr="008C5350" w:rsidRDefault="003912BB" w:rsidP="008C5350">
      <w:pPr>
        <w:pStyle w:val="ConsPlusNormal"/>
        <w:ind w:firstLine="540"/>
        <w:jc w:val="both"/>
      </w:pPr>
      <w:r w:rsidRPr="008C5350">
        <w:t>4.5. Ответственные исполнители несут персональную ответственность за:</w:t>
      </w:r>
    </w:p>
    <w:p w:rsidR="003912BB" w:rsidRPr="008C5350" w:rsidRDefault="003912BB" w:rsidP="008C5350">
      <w:pPr>
        <w:pStyle w:val="ConsPlusNormal"/>
        <w:ind w:firstLine="540"/>
        <w:jc w:val="both"/>
      </w:pPr>
      <w:r w:rsidRPr="008C5350">
        <w:lastRenderedPageBreak/>
        <w:t>4.5.1. соответствие результатов рассмотрения документов требованиям законодательства Российской Федерации;</w:t>
      </w:r>
    </w:p>
    <w:p w:rsidR="003912BB" w:rsidRPr="008C5350" w:rsidRDefault="003912BB" w:rsidP="008C5350">
      <w:pPr>
        <w:pStyle w:val="ConsPlusNormal"/>
        <w:ind w:firstLine="540"/>
        <w:jc w:val="both"/>
      </w:pPr>
      <w:r w:rsidRPr="008C5350">
        <w:t>4.5.2. соблюдение сроков выполнения административных процедур при предоставлении муниципальной услуги.</w:t>
      </w:r>
    </w:p>
    <w:p w:rsidR="003912BB" w:rsidRPr="008C5350" w:rsidRDefault="003912BB" w:rsidP="008C5350">
      <w:pPr>
        <w:pStyle w:val="ConsPlusNormal"/>
        <w:ind w:firstLine="540"/>
        <w:jc w:val="both"/>
      </w:pPr>
      <w:r w:rsidRPr="008C5350">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3912BB" w:rsidRPr="008C5350" w:rsidRDefault="003912BB" w:rsidP="008C5350">
      <w:pPr>
        <w:pStyle w:val="ConsPlusNormal"/>
        <w:ind w:firstLine="540"/>
        <w:jc w:val="both"/>
      </w:pPr>
    </w:p>
    <w:p w:rsidR="00A65CE6" w:rsidRPr="008C5350" w:rsidRDefault="003912BB" w:rsidP="008C5350">
      <w:pPr>
        <w:autoSpaceDE w:val="0"/>
        <w:autoSpaceDN w:val="0"/>
        <w:adjustRightInd w:val="0"/>
        <w:spacing w:after="0" w:line="240" w:lineRule="auto"/>
        <w:ind w:firstLine="540"/>
        <w:jc w:val="both"/>
        <w:rPr>
          <w:rFonts w:ascii="Times New Roman" w:hAnsi="Times New Roman" w:cs="Times New Roman"/>
          <w:b/>
          <w:sz w:val="24"/>
          <w:szCs w:val="24"/>
        </w:rPr>
      </w:pPr>
      <w:r w:rsidRPr="008C5350">
        <w:rPr>
          <w:rFonts w:ascii="Times New Roman" w:hAnsi="Times New Roman" w:cs="Times New Roman"/>
          <w:sz w:val="24"/>
          <w:szCs w:val="24"/>
        </w:rPr>
        <w:t xml:space="preserve">5. </w:t>
      </w:r>
      <w:r w:rsidR="00A65CE6" w:rsidRPr="008C5350">
        <w:rPr>
          <w:rFonts w:ascii="Times New Roman" w:hAnsi="Times New Roman" w:cs="Times New Roman"/>
          <w:b/>
          <w:sz w:val="24"/>
          <w:szCs w:val="24"/>
        </w:rPr>
        <w:t xml:space="preserve">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w:t>
      </w:r>
      <w:proofErr w:type="gramStart"/>
      <w:r w:rsidR="00A65CE6" w:rsidRPr="008C5350">
        <w:rPr>
          <w:rFonts w:ascii="Times New Roman" w:hAnsi="Times New Roman" w:cs="Times New Roman"/>
          <w:b/>
          <w:sz w:val="24"/>
          <w:szCs w:val="24"/>
        </w:rPr>
        <w:t>лиц,  муниципальных</w:t>
      </w:r>
      <w:proofErr w:type="gramEnd"/>
      <w:r w:rsidR="00A65CE6" w:rsidRPr="008C5350">
        <w:rPr>
          <w:rFonts w:ascii="Times New Roman" w:hAnsi="Times New Roman" w:cs="Times New Roman"/>
          <w:b/>
          <w:sz w:val="24"/>
          <w:szCs w:val="24"/>
        </w:rPr>
        <w:t xml:space="preserve"> служащих, работников.</w:t>
      </w:r>
    </w:p>
    <w:p w:rsidR="00A65CE6" w:rsidRPr="008C5350" w:rsidRDefault="00A65CE6" w:rsidP="008C5350">
      <w:pPr>
        <w:shd w:val="clear" w:color="auto" w:fill="FFFFFF"/>
        <w:autoSpaceDE w:val="0"/>
        <w:autoSpaceDN w:val="0"/>
        <w:adjustRightInd w:val="0"/>
        <w:spacing w:after="0" w:line="240" w:lineRule="auto"/>
        <w:ind w:firstLine="720"/>
        <w:jc w:val="both"/>
        <w:outlineLvl w:val="1"/>
        <w:rPr>
          <w:rFonts w:ascii="Times New Roman" w:hAnsi="Times New Roman" w:cs="Times New Roman"/>
          <w:sz w:val="24"/>
          <w:szCs w:val="24"/>
        </w:rPr>
      </w:pPr>
      <w:r w:rsidRPr="008C5350">
        <w:rPr>
          <w:rFonts w:ascii="Times New Roman" w:hAnsi="Times New Roman" w:cs="Times New Roman"/>
          <w:sz w:val="24"/>
          <w:szCs w:val="24"/>
        </w:rPr>
        <w:t>5.1. Заявитель может обратиться с жалобой, в том числе в следующих случаях:</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 xml:space="preserve">1) нарушение срока регистрации запроса о предоставлении муниципальной услуги, запроса, указанного в </w:t>
      </w:r>
      <w:hyperlink r:id="rId7" w:history="1">
        <w:r w:rsidRPr="008C5350">
          <w:rPr>
            <w:rFonts w:ascii="Times New Roman" w:hAnsi="Times New Roman" w:cs="Times New Roman"/>
            <w:color w:val="0000FF"/>
            <w:sz w:val="24"/>
            <w:szCs w:val="24"/>
          </w:rPr>
          <w:t>статье 15.1</w:t>
        </w:r>
      </w:hyperlink>
      <w:r w:rsidRPr="008C5350">
        <w:rPr>
          <w:rFonts w:ascii="Times New Roman" w:hAnsi="Times New Roman" w:cs="Times New Roman"/>
          <w:sz w:val="24"/>
          <w:szCs w:val="24"/>
        </w:rPr>
        <w:t xml:space="preserve"> Федерального закона 210-ФЗ;</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8" w:history="1">
        <w:r w:rsidRPr="008C5350">
          <w:rPr>
            <w:rFonts w:ascii="Times New Roman" w:hAnsi="Times New Roman" w:cs="Times New Roman"/>
            <w:color w:val="0000FF"/>
            <w:sz w:val="24"/>
            <w:szCs w:val="24"/>
          </w:rPr>
          <w:t>частью 1.3 статьи 16</w:t>
        </w:r>
      </w:hyperlink>
      <w:r w:rsidRPr="008C5350">
        <w:rPr>
          <w:rFonts w:ascii="Times New Roman" w:hAnsi="Times New Roman" w:cs="Times New Roman"/>
          <w:sz w:val="24"/>
          <w:szCs w:val="24"/>
        </w:rPr>
        <w:t xml:space="preserve"> Федерального закона 210-ФЗ;</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9" w:history="1">
        <w:r w:rsidRPr="008C5350">
          <w:rPr>
            <w:rFonts w:ascii="Times New Roman" w:hAnsi="Times New Roman" w:cs="Times New Roman"/>
            <w:color w:val="0000FF"/>
            <w:sz w:val="24"/>
            <w:szCs w:val="24"/>
          </w:rPr>
          <w:t>частью 1.3 статьи 16</w:t>
        </w:r>
      </w:hyperlink>
      <w:r w:rsidRPr="008C5350">
        <w:rPr>
          <w:rFonts w:ascii="Times New Roman" w:hAnsi="Times New Roman" w:cs="Times New Roman"/>
          <w:sz w:val="24"/>
          <w:szCs w:val="24"/>
        </w:rPr>
        <w:t xml:space="preserve"> Федерального закона 210-ФЗ;</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w:t>
      </w:r>
      <w:r w:rsidRPr="008C5350">
        <w:rPr>
          <w:rFonts w:ascii="Times New Roman" w:hAnsi="Times New Roman" w:cs="Times New Roman"/>
          <w:sz w:val="24"/>
          <w:szCs w:val="24"/>
        </w:rPr>
        <w:lastRenderedPageBreak/>
        <w:t xml:space="preserve">услуг в полном объеме в порядке, определенном </w:t>
      </w:r>
      <w:hyperlink r:id="rId10" w:history="1">
        <w:r w:rsidRPr="008C5350">
          <w:rPr>
            <w:rFonts w:ascii="Times New Roman" w:hAnsi="Times New Roman" w:cs="Times New Roman"/>
            <w:color w:val="0000FF"/>
            <w:sz w:val="24"/>
            <w:szCs w:val="24"/>
          </w:rPr>
          <w:t>частью 1.3 статьи 16</w:t>
        </w:r>
      </w:hyperlink>
      <w:r w:rsidRPr="008C5350">
        <w:rPr>
          <w:rFonts w:ascii="Times New Roman" w:hAnsi="Times New Roman" w:cs="Times New Roman"/>
          <w:sz w:val="24"/>
          <w:szCs w:val="24"/>
        </w:rPr>
        <w:t xml:space="preserve"> Федерального закона 210-ФЗ;</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1" w:history="1">
        <w:r w:rsidRPr="008C5350">
          <w:rPr>
            <w:rFonts w:ascii="Times New Roman" w:hAnsi="Times New Roman" w:cs="Times New Roman"/>
            <w:color w:val="0000FF"/>
            <w:sz w:val="24"/>
            <w:szCs w:val="24"/>
          </w:rPr>
          <w:t>частью 1.3 статьи 16</w:t>
        </w:r>
      </w:hyperlink>
      <w:r w:rsidRPr="008C5350">
        <w:rPr>
          <w:rFonts w:ascii="Times New Roman" w:hAnsi="Times New Roman" w:cs="Times New Roman"/>
          <w:sz w:val="24"/>
          <w:szCs w:val="24"/>
        </w:rPr>
        <w:t xml:space="preserve"> Федерального закона 210-ФЗ.</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 xml:space="preserve">5.3.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5.4. Жалоба должна содержать:</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w:t>
      </w:r>
      <w:r w:rsidRPr="008C5350">
        <w:rPr>
          <w:rFonts w:ascii="Times New Roman" w:hAnsi="Times New Roman" w:cs="Times New Roman"/>
          <w:sz w:val="24"/>
          <w:szCs w:val="24"/>
        </w:rPr>
        <w:lastRenderedPageBreak/>
        <w:t>муниципальную услугу, либо муниципального служащего, многофункционального центра, работника многофункционального центра;</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5.5. Жалоба, поступившая в орган,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bookmarkStart w:id="1" w:name="Par10"/>
      <w:bookmarkEnd w:id="1"/>
      <w:r w:rsidRPr="008C5350">
        <w:rPr>
          <w:rFonts w:ascii="Times New Roman" w:hAnsi="Times New Roman" w:cs="Times New Roman"/>
          <w:sz w:val="24"/>
          <w:szCs w:val="24"/>
        </w:rPr>
        <w:t>5.6. По результатам рассмотрения жалобы принимается одно из следующих решений:</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2) в удовлетворении жалобы отказывается.</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5.7. Не позднее дня, следующего за днем принятия решения, указанного в пункте 5.6.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5.2. настоящего Регламента, незамедлительно направляют имеющиеся материалы в органы прокуратуры.</w:t>
      </w:r>
    </w:p>
    <w:p w:rsidR="00A65CE6" w:rsidRPr="008C5350" w:rsidRDefault="00A65CE6" w:rsidP="008C5350">
      <w:pPr>
        <w:autoSpaceDE w:val="0"/>
        <w:autoSpaceDN w:val="0"/>
        <w:adjustRightInd w:val="0"/>
        <w:spacing w:after="0" w:line="240" w:lineRule="auto"/>
        <w:ind w:firstLine="540"/>
        <w:jc w:val="both"/>
        <w:rPr>
          <w:rFonts w:ascii="Times New Roman" w:hAnsi="Times New Roman" w:cs="Times New Roman"/>
          <w:sz w:val="24"/>
          <w:szCs w:val="24"/>
        </w:rPr>
      </w:pPr>
      <w:r w:rsidRPr="008C5350">
        <w:rPr>
          <w:rFonts w:ascii="Times New Roman" w:hAnsi="Times New Roman" w:cs="Times New Roman"/>
          <w:sz w:val="24"/>
          <w:szCs w:val="24"/>
        </w:rPr>
        <w:t xml:space="preserve">5.9. Положения настоящего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w:t>
      </w:r>
      <w:hyperlink r:id="rId12" w:history="1">
        <w:r w:rsidRPr="008C5350">
          <w:rPr>
            <w:rFonts w:ascii="Times New Roman" w:hAnsi="Times New Roman" w:cs="Times New Roman"/>
            <w:color w:val="0000FF"/>
            <w:sz w:val="24"/>
            <w:szCs w:val="24"/>
          </w:rPr>
          <w:t>законом</w:t>
        </w:r>
      </w:hyperlink>
      <w:r w:rsidRPr="008C5350">
        <w:rPr>
          <w:rFonts w:ascii="Times New Roman" w:hAnsi="Times New Roman" w:cs="Times New Roman"/>
          <w:sz w:val="24"/>
          <w:szCs w:val="24"/>
        </w:rPr>
        <w:t xml:space="preserve"> от 2 мая 2006 года N 59-ФЗ "О порядке рассмотрения обращений граждан Российской Федерации".</w:t>
      </w:r>
    </w:p>
    <w:p w:rsidR="003912BB" w:rsidRPr="008C5350" w:rsidRDefault="003912BB" w:rsidP="008C5350">
      <w:pPr>
        <w:pStyle w:val="ConsPlusNormal"/>
        <w:jc w:val="right"/>
      </w:pPr>
      <w:r w:rsidRPr="008C5350">
        <w:t>Приложение N 1</w:t>
      </w:r>
    </w:p>
    <w:p w:rsidR="003912BB" w:rsidRPr="008C5350" w:rsidRDefault="003912BB" w:rsidP="008C5350">
      <w:pPr>
        <w:pStyle w:val="ConsPlusNormal"/>
        <w:jc w:val="right"/>
      </w:pPr>
      <w:r w:rsidRPr="008C5350">
        <w:t>к административному Регламенту</w:t>
      </w:r>
    </w:p>
    <w:p w:rsidR="003912BB" w:rsidRPr="008C5350" w:rsidRDefault="003912BB" w:rsidP="008C5350">
      <w:pPr>
        <w:pStyle w:val="ConsPlusNormal"/>
        <w:jc w:val="right"/>
      </w:pPr>
      <w:r w:rsidRPr="008C5350">
        <w:t>предоставления муниципальной услуги "Предоставление порубочного билета и (или)</w:t>
      </w:r>
    </w:p>
    <w:p w:rsidR="003912BB" w:rsidRPr="008C5350" w:rsidRDefault="003912BB" w:rsidP="008C5350">
      <w:pPr>
        <w:pStyle w:val="ConsPlusNormal"/>
        <w:jc w:val="right"/>
      </w:pPr>
      <w:r w:rsidRPr="008C5350">
        <w:t>разрешения на пересадку деревьев и кустарников"</w:t>
      </w:r>
    </w:p>
    <w:p w:rsidR="003912BB" w:rsidRPr="008C5350" w:rsidRDefault="003912BB" w:rsidP="008C5350">
      <w:pPr>
        <w:pStyle w:val="ConsPlusNormal"/>
        <w:ind w:firstLine="540"/>
        <w:jc w:val="both"/>
      </w:pPr>
    </w:p>
    <w:p w:rsidR="003912BB" w:rsidRPr="008C5350" w:rsidRDefault="003912BB" w:rsidP="008C5350">
      <w:pPr>
        <w:pStyle w:val="ConsPlusNormal"/>
        <w:jc w:val="right"/>
      </w:pPr>
      <w:r w:rsidRPr="008C5350">
        <w:t xml:space="preserve">Главе администрации </w:t>
      </w:r>
      <w:proofErr w:type="spellStart"/>
      <w:r w:rsidR="008C5350" w:rsidRPr="008C5350">
        <w:t>Мачинского</w:t>
      </w:r>
      <w:proofErr w:type="spellEnd"/>
      <w:r w:rsidRPr="008C5350">
        <w:t xml:space="preserve"> сельсовета</w:t>
      </w:r>
    </w:p>
    <w:p w:rsidR="003912BB" w:rsidRPr="008C5350" w:rsidRDefault="003912BB" w:rsidP="008C5350">
      <w:pPr>
        <w:pStyle w:val="ConsPlusNormal"/>
        <w:jc w:val="right"/>
      </w:pPr>
      <w:r w:rsidRPr="008C5350">
        <w:t>______________________________________</w:t>
      </w:r>
    </w:p>
    <w:p w:rsidR="003912BB" w:rsidRPr="008C5350" w:rsidRDefault="003912BB" w:rsidP="008C5350">
      <w:pPr>
        <w:pStyle w:val="ConsPlusNormal"/>
        <w:jc w:val="right"/>
      </w:pPr>
      <w:r w:rsidRPr="008C5350">
        <w:t>(ФИО заявителя или наименование организации)</w:t>
      </w:r>
    </w:p>
    <w:p w:rsidR="003912BB" w:rsidRPr="008C5350" w:rsidRDefault="003912BB" w:rsidP="008C5350">
      <w:pPr>
        <w:pStyle w:val="ConsPlusNormal"/>
        <w:jc w:val="right"/>
      </w:pPr>
      <w:r w:rsidRPr="008C5350">
        <w:t>______________________________________</w:t>
      </w:r>
    </w:p>
    <w:p w:rsidR="003912BB" w:rsidRPr="008C5350" w:rsidRDefault="003912BB" w:rsidP="008C5350">
      <w:pPr>
        <w:pStyle w:val="ConsPlusNormal"/>
        <w:jc w:val="right"/>
      </w:pPr>
      <w:r w:rsidRPr="008C5350">
        <w:t>______________________________________</w:t>
      </w:r>
    </w:p>
    <w:p w:rsidR="003912BB" w:rsidRPr="008C5350" w:rsidRDefault="003912BB" w:rsidP="008C5350">
      <w:pPr>
        <w:pStyle w:val="ConsPlusNormal"/>
        <w:jc w:val="right"/>
      </w:pPr>
      <w:r w:rsidRPr="008C5350">
        <w:t>адрес: ______________________________</w:t>
      </w:r>
    </w:p>
    <w:p w:rsidR="003912BB" w:rsidRPr="008C5350" w:rsidRDefault="003912BB" w:rsidP="008C5350">
      <w:pPr>
        <w:pStyle w:val="ConsPlusNormal"/>
        <w:jc w:val="right"/>
      </w:pPr>
      <w:r w:rsidRPr="008C5350">
        <w:t>______________________________________</w:t>
      </w:r>
    </w:p>
    <w:p w:rsidR="003912BB" w:rsidRPr="008C5350" w:rsidRDefault="003912BB" w:rsidP="008C5350">
      <w:pPr>
        <w:pStyle w:val="ConsPlusNormal"/>
        <w:jc w:val="right"/>
      </w:pPr>
      <w:r w:rsidRPr="008C5350">
        <w:t>______________________________________</w:t>
      </w:r>
    </w:p>
    <w:p w:rsidR="003912BB" w:rsidRPr="008C5350" w:rsidRDefault="003912BB" w:rsidP="008C5350">
      <w:pPr>
        <w:pStyle w:val="ConsPlusNormal"/>
        <w:jc w:val="right"/>
      </w:pPr>
      <w:r w:rsidRPr="008C5350">
        <w:lastRenderedPageBreak/>
        <w:t>телефон_______________________________</w:t>
      </w:r>
    </w:p>
    <w:p w:rsidR="003912BB" w:rsidRPr="008C5350" w:rsidRDefault="003912BB" w:rsidP="008C5350">
      <w:pPr>
        <w:pStyle w:val="ConsPlusNormal"/>
        <w:ind w:firstLine="540"/>
        <w:jc w:val="both"/>
      </w:pPr>
    </w:p>
    <w:p w:rsidR="003912BB" w:rsidRPr="008C5350" w:rsidRDefault="003912BB" w:rsidP="008C5350">
      <w:pPr>
        <w:pStyle w:val="ConsPlusNormal"/>
        <w:jc w:val="center"/>
      </w:pPr>
      <w:r w:rsidRPr="008C5350">
        <w:t>Заявление</w:t>
      </w:r>
    </w:p>
    <w:p w:rsidR="003912BB" w:rsidRPr="008C5350" w:rsidRDefault="003912BB" w:rsidP="008C5350">
      <w:pPr>
        <w:pStyle w:val="ConsPlusNormal"/>
        <w:jc w:val="center"/>
      </w:pPr>
      <w:r w:rsidRPr="008C5350">
        <w:t>о выдаче порубочного билета и (или) разрешения на пересадку</w:t>
      </w:r>
    </w:p>
    <w:p w:rsidR="003912BB" w:rsidRPr="008C5350" w:rsidRDefault="003912BB" w:rsidP="008C5350">
      <w:pPr>
        <w:pStyle w:val="ConsPlusNormal"/>
        <w:jc w:val="center"/>
      </w:pPr>
      <w:r w:rsidRPr="008C5350">
        <w:t>деревьев и кустарников</w:t>
      </w:r>
    </w:p>
    <w:p w:rsidR="003912BB" w:rsidRPr="008C5350" w:rsidRDefault="003912BB" w:rsidP="008C5350">
      <w:pPr>
        <w:pStyle w:val="ConsPlusNormal"/>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31"/>
        <w:gridCol w:w="550"/>
        <w:gridCol w:w="1239"/>
        <w:gridCol w:w="408"/>
        <w:gridCol w:w="679"/>
        <w:gridCol w:w="2313"/>
        <w:gridCol w:w="693"/>
        <w:gridCol w:w="407"/>
        <w:gridCol w:w="2168"/>
        <w:gridCol w:w="283"/>
      </w:tblGrid>
      <w:tr w:rsidR="003912BB" w:rsidRPr="008C5350" w:rsidTr="00963CCE">
        <w:tc>
          <w:tcPr>
            <w:tcW w:w="2620" w:type="dxa"/>
            <w:gridSpan w:val="3"/>
          </w:tcPr>
          <w:p w:rsidR="003912BB" w:rsidRPr="008C5350" w:rsidRDefault="003912BB" w:rsidP="008C5350">
            <w:pPr>
              <w:pStyle w:val="ConsPlusNormal"/>
              <w:jc w:val="both"/>
            </w:pPr>
            <w:r w:rsidRPr="008C5350">
              <w:t>Заявитель</w:t>
            </w:r>
          </w:p>
        </w:tc>
        <w:tc>
          <w:tcPr>
            <w:tcW w:w="6951" w:type="dxa"/>
            <w:gridSpan w:val="7"/>
            <w:tcBorders>
              <w:bottom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Pr>
          <w:p w:rsidR="003912BB" w:rsidRPr="008C5350" w:rsidRDefault="003912BB" w:rsidP="008C5350">
            <w:pPr>
              <w:pStyle w:val="ConsPlusNormal"/>
              <w:jc w:val="both"/>
            </w:pPr>
            <w:r w:rsidRPr="008C5350">
              <w:t>(полное и (если имеется) сокращенное наименование (в том числе фирменное наименование), организационно-правовая форма юридического лица, место его нахождения)</w:t>
            </w:r>
          </w:p>
        </w:tc>
      </w:tr>
      <w:tr w:rsidR="003912BB" w:rsidRPr="008C5350" w:rsidTr="00963CCE">
        <w:tc>
          <w:tcPr>
            <w:tcW w:w="9288" w:type="dxa"/>
            <w:gridSpan w:val="9"/>
            <w:tcBorders>
              <w:bottom w:val="single" w:sz="4" w:space="0" w:color="auto"/>
            </w:tcBorders>
          </w:tcPr>
          <w:p w:rsidR="003912BB" w:rsidRPr="008C5350" w:rsidRDefault="003912BB" w:rsidP="008C5350">
            <w:pPr>
              <w:pStyle w:val="ConsPlusNormal"/>
              <w:jc w:val="both"/>
            </w:pPr>
          </w:p>
        </w:tc>
        <w:tc>
          <w:tcPr>
            <w:tcW w:w="283" w:type="dxa"/>
          </w:tcPr>
          <w:p w:rsidR="003912BB" w:rsidRPr="008C5350" w:rsidRDefault="003912BB" w:rsidP="008C5350">
            <w:pPr>
              <w:pStyle w:val="ConsPlusNormal"/>
              <w:jc w:val="both"/>
            </w:pPr>
            <w:r w:rsidRPr="008C5350">
              <w:t>,</w:t>
            </w:r>
          </w:p>
        </w:tc>
      </w:tr>
      <w:tr w:rsidR="003912BB" w:rsidRPr="008C5350" w:rsidTr="00963CCE">
        <w:tc>
          <w:tcPr>
            <w:tcW w:w="1381" w:type="dxa"/>
            <w:gridSpan w:val="2"/>
            <w:tcBorders>
              <w:top w:val="single" w:sz="4" w:space="0" w:color="auto"/>
            </w:tcBorders>
          </w:tcPr>
          <w:p w:rsidR="003912BB" w:rsidRPr="008C5350" w:rsidRDefault="003912BB" w:rsidP="008C5350">
            <w:pPr>
              <w:pStyle w:val="ConsPlusNormal"/>
              <w:jc w:val="both"/>
            </w:pPr>
            <w:r w:rsidRPr="008C5350">
              <w:t>в лице</w:t>
            </w:r>
          </w:p>
        </w:tc>
        <w:tc>
          <w:tcPr>
            <w:tcW w:w="7907" w:type="dxa"/>
            <w:gridSpan w:val="7"/>
            <w:tcBorders>
              <w:top w:val="single" w:sz="4" w:space="0" w:color="auto"/>
              <w:bottom w:val="single" w:sz="4" w:space="0" w:color="auto"/>
            </w:tcBorders>
          </w:tcPr>
          <w:p w:rsidR="003912BB" w:rsidRPr="008C5350" w:rsidRDefault="003912BB" w:rsidP="008C5350">
            <w:pPr>
              <w:pStyle w:val="ConsPlusNormal"/>
              <w:jc w:val="both"/>
            </w:pPr>
          </w:p>
        </w:tc>
        <w:tc>
          <w:tcPr>
            <w:tcW w:w="283" w:type="dxa"/>
          </w:tcPr>
          <w:p w:rsidR="003912BB" w:rsidRPr="008C5350" w:rsidRDefault="003912BB" w:rsidP="008C5350">
            <w:pPr>
              <w:pStyle w:val="ConsPlusNormal"/>
              <w:jc w:val="both"/>
            </w:pPr>
            <w:r w:rsidRPr="008C5350">
              <w:t>,</w:t>
            </w:r>
          </w:p>
        </w:tc>
      </w:tr>
      <w:tr w:rsidR="003912BB" w:rsidRPr="008C5350" w:rsidTr="00963CCE">
        <w:tc>
          <w:tcPr>
            <w:tcW w:w="9571" w:type="dxa"/>
            <w:gridSpan w:val="10"/>
          </w:tcPr>
          <w:p w:rsidR="003912BB" w:rsidRPr="008C5350" w:rsidRDefault="003912BB" w:rsidP="008C5350">
            <w:pPr>
              <w:pStyle w:val="ConsPlusNormal"/>
              <w:jc w:val="both"/>
            </w:pPr>
            <w:r w:rsidRPr="008C5350">
              <w:t>(ФИО (полностью) лица, представляющего интересы)</w:t>
            </w:r>
          </w:p>
        </w:tc>
      </w:tr>
      <w:tr w:rsidR="003912BB" w:rsidRPr="008C5350" w:rsidTr="00963CCE">
        <w:tc>
          <w:tcPr>
            <w:tcW w:w="3028" w:type="dxa"/>
            <w:gridSpan w:val="4"/>
          </w:tcPr>
          <w:p w:rsidR="003912BB" w:rsidRPr="008C5350" w:rsidRDefault="003912BB" w:rsidP="008C5350">
            <w:pPr>
              <w:pStyle w:val="ConsPlusNormal"/>
              <w:jc w:val="both"/>
            </w:pPr>
            <w:r w:rsidRPr="008C5350">
              <w:t>контактный телефон</w:t>
            </w:r>
          </w:p>
        </w:tc>
        <w:tc>
          <w:tcPr>
            <w:tcW w:w="6543" w:type="dxa"/>
            <w:gridSpan w:val="6"/>
            <w:tcBorders>
              <w:bottom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Borders>
              <w:bottom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Borders>
              <w:top w:val="single" w:sz="4" w:space="0" w:color="auto"/>
            </w:tcBorders>
          </w:tcPr>
          <w:p w:rsidR="003912BB" w:rsidRPr="008C5350" w:rsidRDefault="003912BB" w:rsidP="008C5350">
            <w:pPr>
              <w:pStyle w:val="ConsPlusNormal"/>
              <w:jc w:val="both"/>
            </w:pPr>
            <w:r w:rsidRPr="008C5350">
              <w:t>Обоснование необходимости вырубки (уничтожения) зеленых насаждений и (или) пересадки деревьев и кустарников</w:t>
            </w:r>
          </w:p>
        </w:tc>
      </w:tr>
      <w:tr w:rsidR="003912BB" w:rsidRPr="008C5350" w:rsidTr="00963CCE">
        <w:tc>
          <w:tcPr>
            <w:tcW w:w="9571" w:type="dxa"/>
            <w:gridSpan w:val="10"/>
            <w:tcBorders>
              <w:bottom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Borders>
              <w:top w:val="single" w:sz="4" w:space="0" w:color="auto"/>
              <w:bottom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Borders>
              <w:top w:val="single" w:sz="4" w:space="0" w:color="auto"/>
              <w:bottom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Borders>
              <w:top w:val="single" w:sz="4" w:space="0" w:color="auto"/>
              <w:bottom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Borders>
              <w:top w:val="single" w:sz="4" w:space="0" w:color="auto"/>
              <w:bottom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Borders>
              <w:top w:val="single" w:sz="4" w:space="0" w:color="auto"/>
            </w:tcBorders>
          </w:tcPr>
          <w:p w:rsidR="003912BB" w:rsidRPr="008C5350" w:rsidRDefault="003912BB" w:rsidP="008C5350">
            <w:pPr>
              <w:pStyle w:val="ConsPlusNormal"/>
              <w:jc w:val="both"/>
            </w:pPr>
            <w:r w:rsidRPr="008C5350">
              <w:t>Адрес фактического расположения объекта</w:t>
            </w:r>
          </w:p>
        </w:tc>
      </w:tr>
      <w:tr w:rsidR="003912BB" w:rsidRPr="008C5350" w:rsidTr="00963CCE">
        <w:tc>
          <w:tcPr>
            <w:tcW w:w="9571" w:type="dxa"/>
            <w:gridSpan w:val="10"/>
            <w:tcBorders>
              <w:bottom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Borders>
              <w:top w:val="single" w:sz="4" w:space="0" w:color="auto"/>
            </w:tcBorders>
          </w:tcPr>
          <w:p w:rsidR="003912BB" w:rsidRPr="008C5350" w:rsidRDefault="003912BB" w:rsidP="008C5350">
            <w:pPr>
              <w:pStyle w:val="ConsPlusNormal"/>
              <w:jc w:val="both"/>
            </w:pPr>
            <w:r w:rsidRPr="008C5350">
              <w:t>(местонахождение земельного участка, в пределах которого предполагается вырубка зеленых насаждений и(или) пересадка деревьев и кустарников)</w:t>
            </w:r>
          </w:p>
        </w:tc>
      </w:tr>
      <w:tr w:rsidR="003912BB" w:rsidRPr="008C5350" w:rsidTr="00963CCE">
        <w:tc>
          <w:tcPr>
            <w:tcW w:w="9571" w:type="dxa"/>
            <w:gridSpan w:val="10"/>
            <w:tcBorders>
              <w:bottom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Borders>
              <w:top w:val="single" w:sz="4" w:space="0" w:color="auto"/>
              <w:bottom w:val="single" w:sz="4" w:space="0" w:color="auto"/>
            </w:tcBorders>
          </w:tcPr>
          <w:p w:rsidR="003912BB" w:rsidRPr="008C5350" w:rsidRDefault="003912BB" w:rsidP="008C5350">
            <w:pPr>
              <w:pStyle w:val="ConsPlusNormal"/>
              <w:jc w:val="both"/>
            </w:pPr>
          </w:p>
        </w:tc>
      </w:tr>
      <w:tr w:rsidR="003912BB" w:rsidRPr="008C5350" w:rsidTr="00963CCE">
        <w:tc>
          <w:tcPr>
            <w:tcW w:w="3707" w:type="dxa"/>
            <w:gridSpan w:val="5"/>
            <w:tcBorders>
              <w:top w:val="single" w:sz="4" w:space="0" w:color="auto"/>
            </w:tcBorders>
          </w:tcPr>
          <w:p w:rsidR="003912BB" w:rsidRPr="008C5350" w:rsidRDefault="003912BB" w:rsidP="008C5350">
            <w:pPr>
              <w:pStyle w:val="ConsPlusNormal"/>
              <w:jc w:val="both"/>
            </w:pPr>
            <w:r w:rsidRPr="008C5350">
              <w:t>Сроки выполнения работ - с</w:t>
            </w:r>
          </w:p>
        </w:tc>
        <w:tc>
          <w:tcPr>
            <w:tcW w:w="2313" w:type="dxa"/>
            <w:tcBorders>
              <w:top w:val="single" w:sz="4" w:space="0" w:color="auto"/>
              <w:bottom w:val="single" w:sz="4" w:space="0" w:color="auto"/>
            </w:tcBorders>
          </w:tcPr>
          <w:p w:rsidR="003912BB" w:rsidRPr="008C5350" w:rsidRDefault="003912BB" w:rsidP="008C5350">
            <w:pPr>
              <w:pStyle w:val="ConsPlusNormal"/>
              <w:jc w:val="both"/>
            </w:pPr>
          </w:p>
        </w:tc>
        <w:tc>
          <w:tcPr>
            <w:tcW w:w="693" w:type="dxa"/>
            <w:tcBorders>
              <w:top w:val="single" w:sz="4" w:space="0" w:color="auto"/>
            </w:tcBorders>
          </w:tcPr>
          <w:p w:rsidR="003912BB" w:rsidRPr="008C5350" w:rsidRDefault="003912BB" w:rsidP="008C5350">
            <w:pPr>
              <w:pStyle w:val="ConsPlusNormal"/>
              <w:jc w:val="both"/>
            </w:pPr>
            <w:r w:rsidRPr="008C5350">
              <w:t>по</w:t>
            </w:r>
          </w:p>
        </w:tc>
        <w:tc>
          <w:tcPr>
            <w:tcW w:w="2858" w:type="dxa"/>
            <w:gridSpan w:val="3"/>
            <w:tcBorders>
              <w:top w:val="single" w:sz="4" w:space="0" w:color="auto"/>
              <w:bottom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Pr>
          <w:p w:rsidR="003912BB" w:rsidRPr="008C5350" w:rsidRDefault="003912BB" w:rsidP="008C5350">
            <w:pPr>
              <w:pStyle w:val="ConsPlusNormal"/>
              <w:jc w:val="both"/>
            </w:pPr>
          </w:p>
        </w:tc>
      </w:tr>
      <w:tr w:rsidR="003912BB" w:rsidRPr="008C5350" w:rsidTr="00963CCE">
        <w:tc>
          <w:tcPr>
            <w:tcW w:w="9571" w:type="dxa"/>
            <w:gridSpan w:val="10"/>
          </w:tcPr>
          <w:p w:rsidR="003912BB" w:rsidRPr="008C5350" w:rsidRDefault="003912BB" w:rsidP="008C5350">
            <w:pPr>
              <w:pStyle w:val="ConsPlusNormal"/>
              <w:jc w:val="both"/>
            </w:pPr>
            <w:r w:rsidRPr="008C5350">
              <w:t>Банковские реквизиты:</w:t>
            </w:r>
          </w:p>
        </w:tc>
      </w:tr>
      <w:tr w:rsidR="003912BB" w:rsidRPr="008C5350" w:rsidTr="00963CCE">
        <w:tc>
          <w:tcPr>
            <w:tcW w:w="9571" w:type="dxa"/>
            <w:gridSpan w:val="10"/>
            <w:tcBorders>
              <w:bottom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Borders>
              <w:top w:val="single" w:sz="4" w:space="0" w:color="auto"/>
              <w:bottom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Borders>
              <w:top w:val="single" w:sz="4" w:space="0" w:color="auto"/>
              <w:bottom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Borders>
              <w:top w:val="single" w:sz="4" w:space="0" w:color="auto"/>
              <w:bottom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Borders>
              <w:top w:val="single" w:sz="4" w:space="0" w:color="auto"/>
              <w:bottom w:val="single" w:sz="4" w:space="0" w:color="auto"/>
            </w:tcBorders>
          </w:tcPr>
          <w:p w:rsidR="003912BB" w:rsidRPr="008C5350" w:rsidRDefault="003912BB" w:rsidP="008C5350">
            <w:pPr>
              <w:pStyle w:val="ConsPlusNormal"/>
              <w:jc w:val="center"/>
            </w:pPr>
          </w:p>
          <w:p w:rsidR="003912BB" w:rsidRPr="008C5350" w:rsidRDefault="003912BB" w:rsidP="008C5350">
            <w:pPr>
              <w:pStyle w:val="ConsPlusNormal"/>
              <w:jc w:val="center"/>
            </w:pPr>
            <w:r w:rsidRPr="008C5350">
              <w:t>Документы, прилагаемые к заявлению</w:t>
            </w:r>
          </w:p>
        </w:tc>
      </w:tr>
      <w:tr w:rsidR="003912BB" w:rsidRPr="008C5350" w:rsidTr="00963CCE">
        <w:tc>
          <w:tcPr>
            <w:tcW w:w="831" w:type="dxa"/>
            <w:tcBorders>
              <w:top w:val="single" w:sz="4" w:space="0" w:color="auto"/>
              <w:left w:val="single" w:sz="4" w:space="0" w:color="auto"/>
              <w:bottom w:val="single" w:sz="4" w:space="0" w:color="auto"/>
              <w:right w:val="single" w:sz="4" w:space="0" w:color="auto"/>
            </w:tcBorders>
          </w:tcPr>
          <w:p w:rsidR="003912BB" w:rsidRPr="008C5350" w:rsidRDefault="003912BB" w:rsidP="008C5350">
            <w:pPr>
              <w:pStyle w:val="ConsPlusNormal"/>
              <w:jc w:val="both"/>
            </w:pPr>
            <w:r w:rsidRPr="008C5350">
              <w:t>1.</w:t>
            </w:r>
          </w:p>
        </w:tc>
        <w:tc>
          <w:tcPr>
            <w:tcW w:w="6289" w:type="dxa"/>
            <w:gridSpan w:val="7"/>
            <w:tcBorders>
              <w:top w:val="single" w:sz="4" w:space="0" w:color="auto"/>
              <w:left w:val="single" w:sz="4" w:space="0" w:color="auto"/>
              <w:bottom w:val="single" w:sz="4" w:space="0" w:color="auto"/>
              <w:right w:val="single" w:sz="4" w:space="0" w:color="auto"/>
            </w:tcBorders>
          </w:tcPr>
          <w:p w:rsidR="003912BB" w:rsidRPr="008C5350" w:rsidRDefault="003912BB" w:rsidP="008C5350">
            <w:pPr>
              <w:pStyle w:val="ConsPlusNormal"/>
              <w:jc w:val="both"/>
            </w:pPr>
          </w:p>
        </w:tc>
        <w:tc>
          <w:tcPr>
            <w:tcW w:w="2451" w:type="dxa"/>
            <w:gridSpan w:val="2"/>
            <w:tcBorders>
              <w:top w:val="single" w:sz="4" w:space="0" w:color="auto"/>
              <w:left w:val="single" w:sz="4" w:space="0" w:color="auto"/>
              <w:bottom w:val="single" w:sz="4" w:space="0" w:color="auto"/>
              <w:right w:val="single" w:sz="4" w:space="0" w:color="auto"/>
            </w:tcBorders>
          </w:tcPr>
          <w:p w:rsidR="003912BB" w:rsidRPr="008C5350" w:rsidRDefault="003912BB" w:rsidP="008C5350">
            <w:pPr>
              <w:pStyle w:val="ConsPlusNormal"/>
              <w:jc w:val="both"/>
            </w:pPr>
          </w:p>
        </w:tc>
      </w:tr>
      <w:tr w:rsidR="003912BB" w:rsidRPr="008C5350" w:rsidTr="00963CCE">
        <w:tc>
          <w:tcPr>
            <w:tcW w:w="831" w:type="dxa"/>
            <w:tcBorders>
              <w:top w:val="single" w:sz="4" w:space="0" w:color="auto"/>
              <w:left w:val="single" w:sz="4" w:space="0" w:color="auto"/>
              <w:bottom w:val="single" w:sz="4" w:space="0" w:color="auto"/>
              <w:right w:val="single" w:sz="4" w:space="0" w:color="auto"/>
            </w:tcBorders>
          </w:tcPr>
          <w:p w:rsidR="003912BB" w:rsidRPr="008C5350" w:rsidRDefault="003912BB" w:rsidP="008C5350">
            <w:pPr>
              <w:pStyle w:val="ConsPlusNormal"/>
              <w:jc w:val="both"/>
            </w:pPr>
            <w:r w:rsidRPr="008C5350">
              <w:t>2.</w:t>
            </w:r>
          </w:p>
        </w:tc>
        <w:tc>
          <w:tcPr>
            <w:tcW w:w="6289" w:type="dxa"/>
            <w:gridSpan w:val="7"/>
            <w:tcBorders>
              <w:top w:val="single" w:sz="4" w:space="0" w:color="auto"/>
              <w:left w:val="single" w:sz="4" w:space="0" w:color="auto"/>
              <w:bottom w:val="single" w:sz="4" w:space="0" w:color="auto"/>
              <w:right w:val="single" w:sz="4" w:space="0" w:color="auto"/>
            </w:tcBorders>
          </w:tcPr>
          <w:p w:rsidR="003912BB" w:rsidRPr="008C5350" w:rsidRDefault="003912BB" w:rsidP="008C5350">
            <w:pPr>
              <w:pStyle w:val="ConsPlusNormal"/>
              <w:jc w:val="both"/>
            </w:pPr>
          </w:p>
        </w:tc>
        <w:tc>
          <w:tcPr>
            <w:tcW w:w="2451" w:type="dxa"/>
            <w:gridSpan w:val="2"/>
            <w:tcBorders>
              <w:top w:val="single" w:sz="4" w:space="0" w:color="auto"/>
              <w:left w:val="single" w:sz="4" w:space="0" w:color="auto"/>
              <w:bottom w:val="single" w:sz="4" w:space="0" w:color="auto"/>
              <w:right w:val="single" w:sz="4" w:space="0" w:color="auto"/>
            </w:tcBorders>
          </w:tcPr>
          <w:p w:rsidR="003912BB" w:rsidRPr="008C5350" w:rsidRDefault="003912BB" w:rsidP="008C5350">
            <w:pPr>
              <w:pStyle w:val="ConsPlusNormal"/>
              <w:jc w:val="both"/>
            </w:pPr>
          </w:p>
        </w:tc>
      </w:tr>
      <w:tr w:rsidR="003912BB" w:rsidRPr="008C5350" w:rsidTr="00963CCE">
        <w:tc>
          <w:tcPr>
            <w:tcW w:w="831" w:type="dxa"/>
            <w:tcBorders>
              <w:top w:val="single" w:sz="4" w:space="0" w:color="auto"/>
              <w:left w:val="single" w:sz="4" w:space="0" w:color="auto"/>
              <w:bottom w:val="single" w:sz="4" w:space="0" w:color="auto"/>
              <w:right w:val="single" w:sz="4" w:space="0" w:color="auto"/>
            </w:tcBorders>
          </w:tcPr>
          <w:p w:rsidR="003912BB" w:rsidRPr="008C5350" w:rsidRDefault="003912BB" w:rsidP="008C5350">
            <w:pPr>
              <w:pStyle w:val="ConsPlusNormal"/>
              <w:jc w:val="both"/>
            </w:pPr>
            <w:r w:rsidRPr="008C5350">
              <w:t>3.</w:t>
            </w:r>
          </w:p>
        </w:tc>
        <w:tc>
          <w:tcPr>
            <w:tcW w:w="6289" w:type="dxa"/>
            <w:gridSpan w:val="7"/>
            <w:tcBorders>
              <w:top w:val="single" w:sz="4" w:space="0" w:color="auto"/>
              <w:left w:val="single" w:sz="4" w:space="0" w:color="auto"/>
              <w:bottom w:val="single" w:sz="4" w:space="0" w:color="auto"/>
              <w:right w:val="single" w:sz="4" w:space="0" w:color="auto"/>
            </w:tcBorders>
          </w:tcPr>
          <w:p w:rsidR="003912BB" w:rsidRPr="008C5350" w:rsidRDefault="003912BB" w:rsidP="008C5350">
            <w:pPr>
              <w:pStyle w:val="ConsPlusNormal"/>
              <w:jc w:val="both"/>
            </w:pPr>
          </w:p>
        </w:tc>
        <w:tc>
          <w:tcPr>
            <w:tcW w:w="2451" w:type="dxa"/>
            <w:gridSpan w:val="2"/>
            <w:tcBorders>
              <w:top w:val="single" w:sz="4" w:space="0" w:color="auto"/>
              <w:left w:val="single" w:sz="4" w:space="0" w:color="auto"/>
              <w:bottom w:val="single" w:sz="4" w:space="0" w:color="auto"/>
              <w:right w:val="single" w:sz="4" w:space="0" w:color="auto"/>
            </w:tcBorders>
          </w:tcPr>
          <w:p w:rsidR="003912BB" w:rsidRPr="008C5350" w:rsidRDefault="003912BB" w:rsidP="008C5350">
            <w:pPr>
              <w:pStyle w:val="ConsPlusNormal"/>
              <w:jc w:val="both"/>
            </w:pPr>
          </w:p>
        </w:tc>
      </w:tr>
      <w:tr w:rsidR="003912BB" w:rsidRPr="008C5350" w:rsidTr="00963CCE">
        <w:tc>
          <w:tcPr>
            <w:tcW w:w="831" w:type="dxa"/>
            <w:tcBorders>
              <w:top w:val="single" w:sz="4" w:space="0" w:color="auto"/>
              <w:left w:val="single" w:sz="4" w:space="0" w:color="auto"/>
              <w:bottom w:val="single" w:sz="4" w:space="0" w:color="auto"/>
              <w:right w:val="single" w:sz="4" w:space="0" w:color="auto"/>
            </w:tcBorders>
          </w:tcPr>
          <w:p w:rsidR="003912BB" w:rsidRPr="008C5350" w:rsidRDefault="003912BB" w:rsidP="008C5350">
            <w:pPr>
              <w:pStyle w:val="ConsPlusNormal"/>
              <w:jc w:val="both"/>
            </w:pPr>
            <w:r w:rsidRPr="008C5350">
              <w:t>4.</w:t>
            </w:r>
          </w:p>
        </w:tc>
        <w:tc>
          <w:tcPr>
            <w:tcW w:w="6289" w:type="dxa"/>
            <w:gridSpan w:val="7"/>
            <w:tcBorders>
              <w:top w:val="single" w:sz="4" w:space="0" w:color="auto"/>
              <w:left w:val="single" w:sz="4" w:space="0" w:color="auto"/>
              <w:bottom w:val="single" w:sz="4" w:space="0" w:color="auto"/>
              <w:right w:val="single" w:sz="4" w:space="0" w:color="auto"/>
            </w:tcBorders>
          </w:tcPr>
          <w:p w:rsidR="003912BB" w:rsidRPr="008C5350" w:rsidRDefault="003912BB" w:rsidP="008C5350">
            <w:pPr>
              <w:pStyle w:val="ConsPlusNormal"/>
              <w:jc w:val="both"/>
            </w:pPr>
          </w:p>
        </w:tc>
        <w:tc>
          <w:tcPr>
            <w:tcW w:w="2451" w:type="dxa"/>
            <w:gridSpan w:val="2"/>
            <w:tcBorders>
              <w:top w:val="single" w:sz="4" w:space="0" w:color="auto"/>
              <w:left w:val="single" w:sz="4" w:space="0" w:color="auto"/>
              <w:bottom w:val="single" w:sz="4" w:space="0" w:color="auto"/>
              <w:right w:val="single" w:sz="4" w:space="0" w:color="auto"/>
            </w:tcBorders>
          </w:tcPr>
          <w:p w:rsidR="003912BB" w:rsidRPr="008C5350" w:rsidRDefault="003912BB" w:rsidP="008C5350">
            <w:pPr>
              <w:pStyle w:val="ConsPlusNormal"/>
              <w:jc w:val="both"/>
            </w:pPr>
          </w:p>
        </w:tc>
      </w:tr>
      <w:tr w:rsidR="003912BB" w:rsidRPr="008C5350" w:rsidTr="00963CCE">
        <w:tc>
          <w:tcPr>
            <w:tcW w:w="831" w:type="dxa"/>
            <w:tcBorders>
              <w:top w:val="single" w:sz="4" w:space="0" w:color="auto"/>
              <w:left w:val="single" w:sz="4" w:space="0" w:color="auto"/>
              <w:bottom w:val="single" w:sz="4" w:space="0" w:color="auto"/>
              <w:right w:val="single" w:sz="4" w:space="0" w:color="auto"/>
            </w:tcBorders>
          </w:tcPr>
          <w:p w:rsidR="003912BB" w:rsidRPr="008C5350" w:rsidRDefault="003912BB" w:rsidP="008C5350">
            <w:pPr>
              <w:pStyle w:val="ConsPlusNormal"/>
              <w:jc w:val="both"/>
            </w:pPr>
            <w:r w:rsidRPr="008C5350">
              <w:t>5.</w:t>
            </w:r>
          </w:p>
        </w:tc>
        <w:tc>
          <w:tcPr>
            <w:tcW w:w="6289" w:type="dxa"/>
            <w:gridSpan w:val="7"/>
            <w:tcBorders>
              <w:top w:val="single" w:sz="4" w:space="0" w:color="auto"/>
              <w:left w:val="single" w:sz="4" w:space="0" w:color="auto"/>
              <w:bottom w:val="single" w:sz="4" w:space="0" w:color="auto"/>
              <w:right w:val="single" w:sz="4" w:space="0" w:color="auto"/>
            </w:tcBorders>
          </w:tcPr>
          <w:p w:rsidR="003912BB" w:rsidRPr="008C5350" w:rsidRDefault="003912BB" w:rsidP="008C5350">
            <w:pPr>
              <w:pStyle w:val="ConsPlusNormal"/>
              <w:jc w:val="both"/>
            </w:pPr>
          </w:p>
        </w:tc>
        <w:tc>
          <w:tcPr>
            <w:tcW w:w="2451" w:type="dxa"/>
            <w:gridSpan w:val="2"/>
            <w:tcBorders>
              <w:top w:val="single" w:sz="4" w:space="0" w:color="auto"/>
              <w:left w:val="single" w:sz="4" w:space="0" w:color="auto"/>
              <w:bottom w:val="single" w:sz="4" w:space="0" w:color="auto"/>
              <w:right w:val="single" w:sz="4" w:space="0" w:color="auto"/>
            </w:tcBorders>
          </w:tcPr>
          <w:p w:rsidR="003912BB" w:rsidRPr="008C5350" w:rsidRDefault="003912BB" w:rsidP="008C5350">
            <w:pPr>
              <w:pStyle w:val="ConsPlusNormal"/>
              <w:jc w:val="both"/>
            </w:pPr>
          </w:p>
        </w:tc>
      </w:tr>
      <w:tr w:rsidR="003912BB" w:rsidRPr="008C5350" w:rsidTr="00963CCE">
        <w:tc>
          <w:tcPr>
            <w:tcW w:w="9571" w:type="dxa"/>
            <w:gridSpan w:val="10"/>
            <w:tcBorders>
              <w:top w:val="single" w:sz="4" w:space="0" w:color="auto"/>
            </w:tcBorders>
          </w:tcPr>
          <w:p w:rsidR="003912BB" w:rsidRPr="008C5350" w:rsidRDefault="003912BB" w:rsidP="008C5350">
            <w:pPr>
              <w:pStyle w:val="ConsPlusNormal"/>
              <w:jc w:val="both"/>
            </w:pPr>
          </w:p>
        </w:tc>
      </w:tr>
    </w:tbl>
    <w:p w:rsidR="003912BB" w:rsidRPr="008C5350" w:rsidRDefault="003912BB" w:rsidP="008C5350">
      <w:pPr>
        <w:pStyle w:val="ConsPlusNormal"/>
        <w:ind w:firstLine="540"/>
        <w:jc w:val="both"/>
      </w:pPr>
      <w:r w:rsidRPr="008C5350">
        <w:t>дата подпись</w:t>
      </w:r>
    </w:p>
    <w:p w:rsidR="003912BB" w:rsidRPr="008C5350" w:rsidRDefault="003912BB" w:rsidP="008C5350">
      <w:pPr>
        <w:pStyle w:val="ConsPlusNormal"/>
        <w:ind w:firstLine="540"/>
        <w:jc w:val="both"/>
      </w:pPr>
    </w:p>
    <w:p w:rsidR="003912BB" w:rsidRPr="008C5350" w:rsidRDefault="003912BB" w:rsidP="008C5350">
      <w:pPr>
        <w:pStyle w:val="ConsPlusNormal"/>
        <w:jc w:val="center"/>
      </w:pPr>
      <w:r w:rsidRPr="008C5350">
        <w:t>Согласие на обработку персональных данных</w:t>
      </w:r>
    </w:p>
    <w:p w:rsidR="003912BB" w:rsidRPr="008C5350" w:rsidRDefault="003912BB" w:rsidP="008C5350">
      <w:pPr>
        <w:pStyle w:val="ConsPlusNormal"/>
        <w:ind w:firstLine="540"/>
        <w:jc w:val="both"/>
      </w:pPr>
    </w:p>
    <w:p w:rsidR="003912BB" w:rsidRPr="008C5350" w:rsidRDefault="003912BB" w:rsidP="008C5350">
      <w:pPr>
        <w:pStyle w:val="ConsPlusNormal"/>
        <w:ind w:firstLine="540"/>
        <w:jc w:val="both"/>
      </w:pPr>
      <w:r w:rsidRPr="008C5350">
        <w:t xml:space="preserve">" " 20 </w:t>
      </w:r>
      <w:r w:rsidR="00BA6E43">
        <w:t xml:space="preserve">   </w:t>
      </w:r>
      <w:r w:rsidRPr="008C5350">
        <w:t>г.</w:t>
      </w:r>
    </w:p>
    <w:p w:rsidR="003912BB" w:rsidRPr="008C5350" w:rsidRDefault="003912BB" w:rsidP="008C5350">
      <w:pPr>
        <w:pStyle w:val="ConsPlusNormal"/>
        <w:ind w:firstLine="540"/>
        <w:jc w:val="both"/>
      </w:pPr>
      <w:proofErr w:type="gramStart"/>
      <w:r w:rsidRPr="008C5350">
        <w:t>Я,_</w:t>
      </w:r>
      <w:proofErr w:type="gramEnd"/>
      <w:r w:rsidRPr="008C5350">
        <w:t>_________________________________________________________________,</w:t>
      </w:r>
    </w:p>
    <w:p w:rsidR="003912BB" w:rsidRPr="008C5350" w:rsidRDefault="003912BB" w:rsidP="008C5350">
      <w:pPr>
        <w:pStyle w:val="ConsPlusNormal"/>
        <w:ind w:firstLine="540"/>
        <w:jc w:val="both"/>
      </w:pPr>
      <w:r w:rsidRPr="008C5350">
        <w:t>(Ф.И.О)</w:t>
      </w:r>
    </w:p>
    <w:p w:rsidR="003912BB" w:rsidRPr="008C5350" w:rsidRDefault="003912BB" w:rsidP="008C5350">
      <w:pPr>
        <w:pStyle w:val="ConsPlusNormal"/>
        <w:ind w:firstLine="540"/>
        <w:jc w:val="both"/>
      </w:pPr>
      <w:r w:rsidRPr="008C5350">
        <w:t>___серия _____</w:t>
      </w:r>
      <w:proofErr w:type="spellStart"/>
      <w:r w:rsidRPr="008C5350">
        <w:t>N_____выдан</w:t>
      </w:r>
      <w:proofErr w:type="spellEnd"/>
      <w:r w:rsidRPr="008C5350">
        <w:t>_____________________</w:t>
      </w:r>
    </w:p>
    <w:p w:rsidR="003912BB" w:rsidRPr="008C5350" w:rsidRDefault="003912BB" w:rsidP="008C5350">
      <w:pPr>
        <w:pStyle w:val="ConsPlusNormal"/>
        <w:ind w:firstLine="540"/>
        <w:jc w:val="both"/>
      </w:pPr>
      <w:r w:rsidRPr="008C5350">
        <w:t>(вид документа, удостоверяющего личность)</w:t>
      </w:r>
    </w:p>
    <w:p w:rsidR="003912BB" w:rsidRPr="008C5350" w:rsidRDefault="003912BB" w:rsidP="008C5350">
      <w:pPr>
        <w:pStyle w:val="ConsPlusNormal"/>
        <w:ind w:firstLine="540"/>
        <w:jc w:val="both"/>
      </w:pPr>
      <w:r w:rsidRPr="008C5350">
        <w:t>_______________________________________________________________________________________</w:t>
      </w:r>
    </w:p>
    <w:p w:rsidR="003912BB" w:rsidRPr="008C5350" w:rsidRDefault="003912BB" w:rsidP="008C5350">
      <w:pPr>
        <w:pStyle w:val="ConsPlusNormal"/>
        <w:ind w:firstLine="540"/>
        <w:jc w:val="both"/>
      </w:pPr>
      <w:r w:rsidRPr="008C5350">
        <w:t>(когда и кем)</w:t>
      </w:r>
    </w:p>
    <w:p w:rsidR="003912BB" w:rsidRPr="008C5350" w:rsidRDefault="003912BB" w:rsidP="008C5350">
      <w:pPr>
        <w:pStyle w:val="ConsPlusNormal"/>
        <w:ind w:firstLine="540"/>
        <w:jc w:val="both"/>
      </w:pPr>
      <w:r w:rsidRPr="008C5350">
        <w:t>проживающий (</w:t>
      </w:r>
      <w:proofErr w:type="spellStart"/>
      <w:r w:rsidRPr="008C5350">
        <w:t>ая</w:t>
      </w:r>
      <w:proofErr w:type="spellEnd"/>
      <w:r w:rsidRPr="008C5350">
        <w:t xml:space="preserve">) по </w:t>
      </w:r>
      <w:proofErr w:type="gramStart"/>
      <w:r w:rsidRPr="008C5350">
        <w:t>адресу:_</w:t>
      </w:r>
      <w:proofErr w:type="gramEnd"/>
      <w:r w:rsidRPr="008C5350">
        <w:t>____________________________________________________________</w:t>
      </w:r>
    </w:p>
    <w:p w:rsidR="003912BB" w:rsidRPr="008C5350" w:rsidRDefault="003912BB" w:rsidP="008C5350">
      <w:pPr>
        <w:pStyle w:val="ConsPlusNormal"/>
        <w:ind w:firstLine="540"/>
        <w:jc w:val="both"/>
      </w:pPr>
      <w:r w:rsidRPr="008C5350">
        <w:t>настоящим даю свое согласие на обработку моих персональных данных и подтверждаю, что, давая такое согласие, я действую, своей волей и в своих интересах.</w:t>
      </w:r>
    </w:p>
    <w:p w:rsidR="003912BB" w:rsidRPr="008C5350" w:rsidRDefault="003912BB" w:rsidP="008C5350">
      <w:pPr>
        <w:pStyle w:val="ConsPlusNormal"/>
        <w:ind w:firstLine="540"/>
        <w:jc w:val="both"/>
      </w:pPr>
      <w:r w:rsidRPr="008C5350">
        <w:t>Я проинформирован(а), что под обработкой персональных данных понимаются действия (операции) с персональными данными в рамках выполнения Федерального закона от 27 июля 2006 года N 152-ФЗ "О персональных данных", конфиденциальность персональных данных соблюдается в рамках действующего законодательства Российской Федерации.</w:t>
      </w:r>
    </w:p>
    <w:p w:rsidR="003912BB" w:rsidRPr="008C5350" w:rsidRDefault="003912BB" w:rsidP="008C5350">
      <w:pPr>
        <w:pStyle w:val="ConsPlusNormal"/>
        <w:ind w:firstLine="540"/>
        <w:jc w:val="both"/>
      </w:pPr>
      <w:r w:rsidRPr="008C5350">
        <w:t>Согласие дается мною на обработку моих персональных данных для совершения любых действий в</w:t>
      </w:r>
    </w:p>
    <w:p w:rsidR="003912BB" w:rsidRPr="008C5350" w:rsidRDefault="003912BB" w:rsidP="008C5350">
      <w:pPr>
        <w:pStyle w:val="ConsPlusNormal"/>
        <w:ind w:firstLine="540"/>
        <w:jc w:val="both"/>
      </w:pPr>
      <w:r w:rsidRPr="008C5350">
        <w:t>целях предоставления муниципальной услуги " Предоставление порубочного билета и (или)</w:t>
      </w:r>
    </w:p>
    <w:p w:rsidR="003912BB" w:rsidRPr="008C5350" w:rsidRDefault="003912BB" w:rsidP="008C5350">
      <w:pPr>
        <w:pStyle w:val="ConsPlusNormal"/>
        <w:ind w:firstLine="540"/>
        <w:jc w:val="both"/>
      </w:pPr>
      <w:r w:rsidRPr="008C5350">
        <w:t xml:space="preserve">разрешения на пересадку деревьев и кустарников " а также информации об услуге, органах и организациях, ее предоставляющих, и распространяется на следующую информацию: мои фамилия, имя, отчество, адрес и иная информация, относящаяся к моей личности, доступная либо известная в любой конкретный момент времени Администрации </w:t>
      </w:r>
      <w:proofErr w:type="spellStart"/>
      <w:r w:rsidR="008C5350" w:rsidRPr="008C5350">
        <w:t>Мачинского</w:t>
      </w:r>
      <w:proofErr w:type="spellEnd"/>
      <w:r w:rsidR="008C5350" w:rsidRPr="008C5350">
        <w:t xml:space="preserve"> сельсовета </w:t>
      </w:r>
      <w:proofErr w:type="spellStart"/>
      <w:r w:rsidR="008C5350" w:rsidRPr="008C5350">
        <w:t>Тамалинского</w:t>
      </w:r>
      <w:proofErr w:type="spellEnd"/>
      <w:r w:rsidRPr="008C5350">
        <w:t xml:space="preserve"> района.</w:t>
      </w:r>
    </w:p>
    <w:p w:rsidR="003912BB" w:rsidRPr="008C5350" w:rsidRDefault="003912BB" w:rsidP="008C5350">
      <w:pPr>
        <w:pStyle w:val="ConsPlusNormal"/>
        <w:ind w:firstLine="540"/>
        <w:jc w:val="both"/>
      </w:pPr>
      <w:r w:rsidRPr="008C5350">
        <w:t>Настоящее согласие действует до момента окончания предоставления муниципальной услуги</w:t>
      </w:r>
    </w:p>
    <w:p w:rsidR="003912BB" w:rsidRPr="008C5350" w:rsidRDefault="003912BB" w:rsidP="008C5350">
      <w:pPr>
        <w:pStyle w:val="ConsPlusNormal"/>
        <w:ind w:firstLine="540"/>
        <w:jc w:val="both"/>
      </w:pPr>
      <w:r w:rsidRPr="008C5350">
        <w:t>"Предоставление порубочного билета и (или) разрешения на пересадку деревьев и кустарников ". Согласие на обработку персональных данных может быть отозвано субъектом персональных данных или его представителем в любой позволяющей подтвердить факт его получения форме.</w:t>
      </w:r>
    </w:p>
    <w:p w:rsidR="003912BB" w:rsidRPr="008C5350" w:rsidRDefault="003912BB" w:rsidP="008C5350">
      <w:pPr>
        <w:pStyle w:val="ConsPlusNormal"/>
        <w:ind w:firstLine="540"/>
        <w:jc w:val="both"/>
      </w:pPr>
      <w:r w:rsidRPr="008C5350">
        <w:t>"______" __________ 20___ года</w:t>
      </w:r>
    </w:p>
    <w:p w:rsidR="003912BB" w:rsidRPr="008C5350" w:rsidRDefault="003912BB" w:rsidP="008C5350">
      <w:pPr>
        <w:pStyle w:val="ConsPlusNormal"/>
        <w:ind w:firstLine="540"/>
        <w:jc w:val="both"/>
      </w:pPr>
      <w:r w:rsidRPr="008C5350">
        <w:lastRenderedPageBreak/>
        <w:t>___________________________________</w:t>
      </w:r>
    </w:p>
    <w:p w:rsidR="003912BB" w:rsidRPr="008C5350" w:rsidRDefault="003912BB" w:rsidP="008C5350">
      <w:pPr>
        <w:pStyle w:val="ConsPlusNormal"/>
        <w:ind w:firstLine="540"/>
        <w:jc w:val="both"/>
      </w:pPr>
      <w:r w:rsidRPr="008C5350">
        <w:t>(Ф.И.О., подпись лица, давшего согласие)</w:t>
      </w:r>
    </w:p>
    <w:p w:rsidR="003912BB" w:rsidRPr="008C5350" w:rsidRDefault="003912BB" w:rsidP="008C5350">
      <w:pPr>
        <w:pStyle w:val="ConsPlusNormal"/>
        <w:ind w:firstLine="540"/>
        <w:jc w:val="both"/>
      </w:pPr>
    </w:p>
    <w:p w:rsidR="003912BB" w:rsidRPr="008C5350" w:rsidRDefault="003912BB" w:rsidP="008C5350">
      <w:pPr>
        <w:pStyle w:val="ConsPlusNormal"/>
        <w:ind w:firstLine="540"/>
        <w:jc w:val="both"/>
      </w:pPr>
    </w:p>
    <w:p w:rsidR="003912BB" w:rsidRPr="008C5350" w:rsidRDefault="003912BB" w:rsidP="008C5350">
      <w:pPr>
        <w:pStyle w:val="ConsPlusNormal"/>
        <w:jc w:val="right"/>
      </w:pPr>
      <w:r w:rsidRPr="008C5350">
        <w:t xml:space="preserve">Приложение N </w:t>
      </w:r>
      <w:r w:rsidR="002467F7" w:rsidRPr="008C5350">
        <w:t>2</w:t>
      </w:r>
    </w:p>
    <w:p w:rsidR="003912BB" w:rsidRPr="008C5350" w:rsidRDefault="003912BB" w:rsidP="008C5350">
      <w:pPr>
        <w:pStyle w:val="ConsPlusNormal"/>
        <w:jc w:val="right"/>
      </w:pPr>
      <w:r w:rsidRPr="008C5350">
        <w:t>к административному Регламенту предоставления</w:t>
      </w:r>
    </w:p>
    <w:p w:rsidR="003912BB" w:rsidRPr="008C5350" w:rsidRDefault="003912BB" w:rsidP="008C5350">
      <w:pPr>
        <w:pStyle w:val="ConsPlusNormal"/>
        <w:jc w:val="right"/>
      </w:pPr>
      <w:r w:rsidRPr="008C5350">
        <w:t>муниципальной услуги "Предоставление порубочного билета и (или)</w:t>
      </w:r>
    </w:p>
    <w:p w:rsidR="003912BB" w:rsidRPr="008C5350" w:rsidRDefault="003912BB" w:rsidP="008C5350">
      <w:pPr>
        <w:pStyle w:val="ConsPlusNormal"/>
        <w:jc w:val="right"/>
      </w:pPr>
      <w:r w:rsidRPr="008C5350">
        <w:t>разрешения на пересадку деревьев и кустарников"</w:t>
      </w:r>
    </w:p>
    <w:p w:rsidR="003912BB" w:rsidRPr="008C5350" w:rsidRDefault="003912BB" w:rsidP="008C5350">
      <w:pPr>
        <w:pStyle w:val="ConsPlusNormal"/>
        <w:ind w:firstLine="540"/>
        <w:jc w:val="both"/>
      </w:pPr>
    </w:p>
    <w:p w:rsidR="003912BB" w:rsidRPr="008C5350" w:rsidRDefault="003912BB" w:rsidP="008C5350">
      <w:pPr>
        <w:pStyle w:val="ConsPlusNormal"/>
        <w:jc w:val="center"/>
      </w:pPr>
      <w:r w:rsidRPr="008C5350">
        <w:t>Порубочный билет</w:t>
      </w:r>
    </w:p>
    <w:p w:rsidR="003912BB" w:rsidRPr="008C5350" w:rsidRDefault="003912BB" w:rsidP="008C5350">
      <w:pPr>
        <w:pStyle w:val="ConsPlusNormal"/>
        <w:ind w:firstLine="540"/>
        <w:jc w:val="both"/>
      </w:pPr>
    </w:p>
    <w:p w:rsidR="003912BB" w:rsidRPr="008C5350" w:rsidRDefault="003912BB" w:rsidP="008C5350">
      <w:pPr>
        <w:pStyle w:val="ConsPlusNormal"/>
        <w:ind w:firstLine="540"/>
        <w:jc w:val="both"/>
      </w:pPr>
      <w:r w:rsidRPr="008C5350">
        <w:t>N____ "___" ________ 20__ г.</w:t>
      </w:r>
    </w:p>
    <w:p w:rsidR="003912BB" w:rsidRPr="008C5350" w:rsidRDefault="003912BB" w:rsidP="008C5350">
      <w:pPr>
        <w:pStyle w:val="ConsPlusNormal"/>
        <w:ind w:firstLine="540"/>
        <w:jc w:val="both"/>
      </w:pPr>
    </w:p>
    <w:p w:rsidR="003912BB" w:rsidRPr="008C5350" w:rsidRDefault="003912BB" w:rsidP="008C5350">
      <w:pPr>
        <w:pStyle w:val="ConsPlusNormal"/>
        <w:ind w:firstLine="540"/>
        <w:jc w:val="both"/>
      </w:pPr>
      <w:r w:rsidRPr="008C5350">
        <w:t xml:space="preserve">На основании: заявления N ___от "__" _____ 20__ г., акта обследования N___ от "__" ______ 20__ г. разрешить вырубить на территории </w:t>
      </w:r>
      <w:proofErr w:type="spellStart"/>
      <w:r w:rsidR="008C5350" w:rsidRPr="008C5350">
        <w:t>Мачинского</w:t>
      </w:r>
      <w:proofErr w:type="spellEnd"/>
      <w:r w:rsidRPr="008C5350">
        <w:t xml:space="preserve"> сельсовета </w:t>
      </w:r>
      <w:proofErr w:type="spellStart"/>
      <w:r w:rsidR="008C5350" w:rsidRPr="008C5350">
        <w:t>Тамалинского</w:t>
      </w:r>
      <w:proofErr w:type="spellEnd"/>
      <w:r w:rsidRPr="008C5350">
        <w:t xml:space="preserve"> района Пензенской области</w:t>
      </w:r>
    </w:p>
    <w:p w:rsidR="003912BB" w:rsidRPr="008C5350" w:rsidRDefault="003912BB" w:rsidP="008C5350">
      <w:pPr>
        <w:pStyle w:val="ConsPlusNormal"/>
        <w:ind w:firstLine="540"/>
        <w:jc w:val="both"/>
      </w:pPr>
      <w:r w:rsidRPr="008C5350">
        <w:t>__________________________________________________________________________________________________________________________________________________________</w:t>
      </w:r>
    </w:p>
    <w:p w:rsidR="003912BB" w:rsidRPr="008C5350" w:rsidRDefault="003912BB" w:rsidP="008C5350">
      <w:pPr>
        <w:pStyle w:val="ConsPlusNormal"/>
        <w:ind w:firstLine="540"/>
        <w:jc w:val="both"/>
      </w:pPr>
      <w:r w:rsidRPr="008C5350">
        <w:t>(указать место расположение, адрес произведения порубочных работ)</w:t>
      </w:r>
    </w:p>
    <w:p w:rsidR="003912BB" w:rsidRPr="008C5350" w:rsidRDefault="003912BB" w:rsidP="008C5350">
      <w:pPr>
        <w:pStyle w:val="ConsPlusNormal"/>
        <w:ind w:firstLine="540"/>
        <w:jc w:val="both"/>
      </w:pPr>
    </w:p>
    <w:p w:rsidR="003912BB" w:rsidRPr="008C5350" w:rsidRDefault="003912BB" w:rsidP="008C5350">
      <w:pPr>
        <w:pStyle w:val="ConsPlusNormal"/>
        <w:ind w:firstLine="540"/>
        <w:jc w:val="both"/>
      </w:pPr>
      <w:r w:rsidRPr="008C5350">
        <w:t>деревьев _____,</w:t>
      </w:r>
    </w:p>
    <w:p w:rsidR="003912BB" w:rsidRPr="008C5350" w:rsidRDefault="003912BB" w:rsidP="008C5350">
      <w:pPr>
        <w:pStyle w:val="ConsPlusNormal"/>
        <w:ind w:firstLine="540"/>
        <w:jc w:val="both"/>
      </w:pPr>
      <w:r w:rsidRPr="008C5350">
        <w:t>в том числе: аварийных ______;</w:t>
      </w:r>
    </w:p>
    <w:p w:rsidR="003912BB" w:rsidRPr="008C5350" w:rsidRDefault="003912BB" w:rsidP="008C5350">
      <w:pPr>
        <w:pStyle w:val="ConsPlusNormal"/>
        <w:ind w:firstLine="540"/>
        <w:jc w:val="both"/>
      </w:pPr>
      <w:r w:rsidRPr="008C5350">
        <w:t>усыхающих _____;</w:t>
      </w:r>
    </w:p>
    <w:p w:rsidR="003912BB" w:rsidRPr="008C5350" w:rsidRDefault="003912BB" w:rsidP="008C5350">
      <w:pPr>
        <w:pStyle w:val="ConsPlusNormal"/>
        <w:ind w:firstLine="540"/>
        <w:jc w:val="both"/>
      </w:pPr>
      <w:r w:rsidRPr="008C5350">
        <w:t>сухостойных_____;</w:t>
      </w:r>
    </w:p>
    <w:p w:rsidR="003912BB" w:rsidRPr="008C5350" w:rsidRDefault="003912BB" w:rsidP="008C5350">
      <w:pPr>
        <w:pStyle w:val="ConsPlusNormal"/>
        <w:ind w:firstLine="540"/>
        <w:jc w:val="both"/>
      </w:pPr>
      <w:r w:rsidRPr="008C5350">
        <w:t>утративших декоративность ____;</w:t>
      </w:r>
    </w:p>
    <w:p w:rsidR="003912BB" w:rsidRPr="008C5350" w:rsidRDefault="003912BB" w:rsidP="008C5350">
      <w:pPr>
        <w:pStyle w:val="ConsPlusNormal"/>
        <w:ind w:firstLine="540"/>
        <w:jc w:val="both"/>
      </w:pPr>
      <w:r w:rsidRPr="008C5350">
        <w:t>кустарников ______,</w:t>
      </w:r>
    </w:p>
    <w:p w:rsidR="003912BB" w:rsidRPr="008C5350" w:rsidRDefault="003912BB" w:rsidP="008C5350">
      <w:pPr>
        <w:pStyle w:val="ConsPlusNormal"/>
        <w:ind w:firstLine="540"/>
        <w:jc w:val="both"/>
      </w:pPr>
      <w:r w:rsidRPr="008C5350">
        <w:t>в том числе: полностью усохших _____;</w:t>
      </w:r>
    </w:p>
    <w:p w:rsidR="003912BB" w:rsidRPr="008C5350" w:rsidRDefault="003912BB" w:rsidP="008C5350">
      <w:pPr>
        <w:pStyle w:val="ConsPlusNormal"/>
        <w:ind w:firstLine="540"/>
        <w:jc w:val="both"/>
      </w:pPr>
      <w:r w:rsidRPr="008C5350">
        <w:t>усыхающих ______;</w:t>
      </w:r>
    </w:p>
    <w:p w:rsidR="003912BB" w:rsidRPr="008C5350" w:rsidRDefault="003912BB" w:rsidP="008C5350">
      <w:pPr>
        <w:pStyle w:val="ConsPlusNormal"/>
        <w:ind w:firstLine="540"/>
        <w:jc w:val="both"/>
      </w:pPr>
      <w:r w:rsidRPr="008C5350">
        <w:t>самосев древесных пород с диаметром ствола до 4 см ____ шт.</w:t>
      </w:r>
    </w:p>
    <w:p w:rsidR="003912BB" w:rsidRPr="008C5350" w:rsidRDefault="003912BB" w:rsidP="008C5350">
      <w:pPr>
        <w:pStyle w:val="ConsPlusNormal"/>
        <w:ind w:firstLine="540"/>
        <w:jc w:val="both"/>
      </w:pPr>
      <w:r w:rsidRPr="008C5350">
        <w:t xml:space="preserve">Разрешить нарушить ______ кв. м напочвенного покрова (в </w:t>
      </w:r>
      <w:proofErr w:type="spellStart"/>
      <w:r w:rsidRPr="008C5350">
        <w:t>т.ч</w:t>
      </w:r>
      <w:proofErr w:type="spellEnd"/>
      <w:r w:rsidRPr="008C5350">
        <w:t>. газонов), ____</w:t>
      </w:r>
    </w:p>
    <w:p w:rsidR="003912BB" w:rsidRPr="008C5350" w:rsidRDefault="003912BB" w:rsidP="008C5350">
      <w:pPr>
        <w:pStyle w:val="ConsPlusNormal"/>
        <w:ind w:firstLine="540"/>
        <w:jc w:val="both"/>
      </w:pPr>
      <w:r w:rsidRPr="008C5350">
        <w:t>кв. м плодородного слоя земли.</w:t>
      </w:r>
    </w:p>
    <w:p w:rsidR="003912BB" w:rsidRPr="008C5350" w:rsidRDefault="003912BB" w:rsidP="008C5350">
      <w:pPr>
        <w:pStyle w:val="ConsPlusNormal"/>
        <w:ind w:firstLine="540"/>
        <w:jc w:val="both"/>
      </w:pPr>
      <w:r w:rsidRPr="008C5350">
        <w:t>После завершения работ провести освидетельствование места рубки на предмет соответствия количества вырубленных деревьев и кустарников указанному в порубочном билете, вывезти срубленную древесину и порубочные остатки.</w:t>
      </w:r>
    </w:p>
    <w:p w:rsidR="003912BB" w:rsidRPr="008C5350" w:rsidRDefault="003912BB" w:rsidP="008C5350">
      <w:pPr>
        <w:pStyle w:val="ConsPlusNormal"/>
        <w:ind w:firstLine="540"/>
        <w:jc w:val="both"/>
      </w:pPr>
      <w:r w:rsidRPr="008C5350">
        <w:t>По окончании строительства или ремонта благоустроить и озеленить территорию согласно проекту.</w:t>
      </w:r>
    </w:p>
    <w:p w:rsidR="003912BB" w:rsidRPr="008C5350" w:rsidRDefault="003912BB" w:rsidP="008C5350">
      <w:pPr>
        <w:pStyle w:val="ConsPlusNormal"/>
        <w:ind w:firstLine="540"/>
        <w:jc w:val="both"/>
      </w:pPr>
      <w:r w:rsidRPr="008C5350">
        <w:t>Сохраняемые зеленые насаждения огородить деревянными щитами до начала производства работ.</w:t>
      </w:r>
    </w:p>
    <w:p w:rsidR="003912BB" w:rsidRPr="008C5350" w:rsidRDefault="003912BB" w:rsidP="008C5350">
      <w:pPr>
        <w:pStyle w:val="ConsPlusNormal"/>
        <w:ind w:firstLine="540"/>
        <w:jc w:val="both"/>
      </w:pPr>
      <w:r w:rsidRPr="008C5350">
        <w:t>Срок окончания действия порубочного билета "__" ____ 20__ г.</w:t>
      </w:r>
    </w:p>
    <w:p w:rsidR="003912BB" w:rsidRPr="008C5350" w:rsidRDefault="003912BB" w:rsidP="008C5350">
      <w:pPr>
        <w:pStyle w:val="ConsPlusNormal"/>
        <w:ind w:firstLine="540"/>
        <w:jc w:val="both"/>
      </w:pPr>
    </w:p>
    <w:p w:rsidR="003912BB" w:rsidRPr="008C5350" w:rsidRDefault="003912BB" w:rsidP="008C5350">
      <w:pPr>
        <w:pStyle w:val="ConsPlusNormal"/>
        <w:ind w:firstLine="540"/>
        <w:jc w:val="both"/>
      </w:pPr>
      <w:r w:rsidRPr="008C5350">
        <w:t>Примечание:</w:t>
      </w:r>
    </w:p>
    <w:p w:rsidR="003912BB" w:rsidRPr="008C5350" w:rsidRDefault="003912BB" w:rsidP="008C5350">
      <w:pPr>
        <w:pStyle w:val="ConsPlusNormal"/>
        <w:ind w:firstLine="540"/>
        <w:jc w:val="both"/>
      </w:pPr>
      <w:r w:rsidRPr="008C5350">
        <w:t>1. В случае невыполнения работ по вырубке в указанные сроки документы подлежат переоформлению.</w:t>
      </w:r>
    </w:p>
    <w:p w:rsidR="003912BB" w:rsidRPr="008C5350" w:rsidRDefault="003912BB" w:rsidP="008C5350">
      <w:pPr>
        <w:pStyle w:val="ConsPlusNormal"/>
        <w:ind w:firstLine="540"/>
        <w:jc w:val="both"/>
      </w:pPr>
    </w:p>
    <w:p w:rsidR="003912BB" w:rsidRPr="008C5350" w:rsidRDefault="003912BB" w:rsidP="008C5350">
      <w:pPr>
        <w:pStyle w:val="ConsPlusNormal"/>
        <w:ind w:firstLine="540"/>
        <w:jc w:val="both"/>
      </w:pPr>
      <w:r w:rsidRPr="008C5350">
        <w:t>Глава администрации</w:t>
      </w:r>
    </w:p>
    <w:p w:rsidR="003912BB" w:rsidRPr="008C5350" w:rsidRDefault="008C5350" w:rsidP="008C5350">
      <w:pPr>
        <w:pStyle w:val="ConsPlusNormal"/>
        <w:ind w:firstLine="540"/>
        <w:jc w:val="both"/>
      </w:pPr>
      <w:proofErr w:type="spellStart"/>
      <w:r w:rsidRPr="008C5350">
        <w:t>Мачинского</w:t>
      </w:r>
      <w:proofErr w:type="spellEnd"/>
      <w:r w:rsidR="003912BB" w:rsidRPr="008C5350">
        <w:t xml:space="preserve"> сельсовета __________ /___________/</w:t>
      </w:r>
    </w:p>
    <w:p w:rsidR="003912BB" w:rsidRPr="008C5350" w:rsidRDefault="003912BB" w:rsidP="008C5350">
      <w:pPr>
        <w:pStyle w:val="ConsPlusNormal"/>
        <w:ind w:firstLine="540"/>
        <w:jc w:val="both"/>
      </w:pPr>
      <w:r w:rsidRPr="008C5350">
        <w:t>М.П. Подпись Ф.И.О</w:t>
      </w:r>
    </w:p>
    <w:p w:rsidR="003912BB" w:rsidRPr="008C5350" w:rsidRDefault="003912BB" w:rsidP="008C5350">
      <w:pPr>
        <w:pStyle w:val="ConsPlusNormal"/>
        <w:ind w:firstLine="540"/>
        <w:jc w:val="both"/>
      </w:pPr>
      <w:r w:rsidRPr="008C5350">
        <w:t>Порубочный билет получил ____________________________________________________________________</w:t>
      </w:r>
    </w:p>
    <w:p w:rsidR="003912BB" w:rsidRPr="008C5350" w:rsidRDefault="003912BB" w:rsidP="008C5350">
      <w:pPr>
        <w:pStyle w:val="ConsPlusNormal"/>
        <w:ind w:firstLine="540"/>
        <w:jc w:val="both"/>
      </w:pPr>
      <w:r w:rsidRPr="008C5350">
        <w:t>(Ф.И.О. подпись, телефон)</w:t>
      </w:r>
    </w:p>
    <w:p w:rsidR="003912BB" w:rsidRPr="008C5350" w:rsidRDefault="003912BB" w:rsidP="008C5350">
      <w:pPr>
        <w:pStyle w:val="ConsPlusNormal"/>
        <w:ind w:firstLine="540"/>
        <w:jc w:val="both"/>
      </w:pPr>
      <w:r w:rsidRPr="008C5350">
        <w:t>Порубочный билет закрыт</w:t>
      </w:r>
    </w:p>
    <w:p w:rsidR="003912BB" w:rsidRPr="008C5350" w:rsidRDefault="003912BB" w:rsidP="008C5350">
      <w:pPr>
        <w:pStyle w:val="ConsPlusNormal"/>
        <w:ind w:firstLine="540"/>
        <w:jc w:val="both"/>
      </w:pPr>
    </w:p>
    <w:p w:rsidR="003912BB" w:rsidRPr="008C5350" w:rsidRDefault="003912BB" w:rsidP="008C5350">
      <w:pPr>
        <w:pStyle w:val="ConsPlusNormal"/>
        <w:ind w:firstLine="540"/>
        <w:jc w:val="both"/>
      </w:pPr>
      <w:r w:rsidRPr="008C5350">
        <w:t>Глава администрации</w:t>
      </w:r>
    </w:p>
    <w:p w:rsidR="003912BB" w:rsidRPr="008C5350" w:rsidRDefault="008C5350" w:rsidP="008C5350">
      <w:pPr>
        <w:pStyle w:val="ConsPlusNormal"/>
        <w:ind w:firstLine="540"/>
        <w:jc w:val="both"/>
      </w:pPr>
      <w:proofErr w:type="spellStart"/>
      <w:r w:rsidRPr="008C5350">
        <w:t>Мачинского</w:t>
      </w:r>
      <w:proofErr w:type="spellEnd"/>
      <w:r w:rsidR="003912BB" w:rsidRPr="008C5350">
        <w:t xml:space="preserve"> сельсовета __________ /____________/</w:t>
      </w:r>
    </w:p>
    <w:p w:rsidR="003912BB" w:rsidRPr="008C5350" w:rsidRDefault="003912BB" w:rsidP="008C5350">
      <w:pPr>
        <w:pStyle w:val="ConsPlusNormal"/>
        <w:ind w:firstLine="540"/>
        <w:jc w:val="both"/>
      </w:pPr>
      <w:r w:rsidRPr="008C5350">
        <w:t>М.П. Подпись Ф.И.О</w:t>
      </w:r>
    </w:p>
    <w:p w:rsidR="003912BB" w:rsidRPr="008C5350" w:rsidRDefault="003912BB" w:rsidP="008C5350">
      <w:pPr>
        <w:pStyle w:val="ConsPlusNormal"/>
        <w:ind w:firstLine="540"/>
        <w:jc w:val="both"/>
      </w:pPr>
    </w:p>
    <w:p w:rsidR="003912BB" w:rsidRPr="008C5350" w:rsidRDefault="003912BB" w:rsidP="008C5350">
      <w:pPr>
        <w:pStyle w:val="ConsPlusNormal"/>
        <w:jc w:val="right"/>
      </w:pPr>
      <w:r w:rsidRPr="008C5350">
        <w:t xml:space="preserve">Приложение N </w:t>
      </w:r>
      <w:r w:rsidR="002467F7" w:rsidRPr="008C5350">
        <w:t>3</w:t>
      </w:r>
    </w:p>
    <w:p w:rsidR="003912BB" w:rsidRPr="008C5350" w:rsidRDefault="003912BB" w:rsidP="008C5350">
      <w:pPr>
        <w:pStyle w:val="ConsPlusNormal"/>
        <w:jc w:val="right"/>
      </w:pPr>
      <w:r w:rsidRPr="008C5350">
        <w:t>к административному Регламенту предоставления</w:t>
      </w:r>
    </w:p>
    <w:p w:rsidR="003912BB" w:rsidRPr="008C5350" w:rsidRDefault="003912BB" w:rsidP="008C5350">
      <w:pPr>
        <w:pStyle w:val="ConsPlusNormal"/>
        <w:jc w:val="right"/>
      </w:pPr>
      <w:r w:rsidRPr="008C5350">
        <w:t>муниципальной услуги "Предоставление порубочного билета и (или)</w:t>
      </w:r>
    </w:p>
    <w:p w:rsidR="003912BB" w:rsidRPr="008C5350" w:rsidRDefault="003912BB" w:rsidP="008C5350">
      <w:pPr>
        <w:pStyle w:val="ConsPlusNormal"/>
        <w:jc w:val="right"/>
      </w:pPr>
      <w:r w:rsidRPr="008C5350">
        <w:t>разрешения на пересадку деревьев и кустарников"</w:t>
      </w:r>
    </w:p>
    <w:p w:rsidR="003912BB" w:rsidRPr="008C5350" w:rsidRDefault="003912BB" w:rsidP="008C5350">
      <w:pPr>
        <w:pStyle w:val="ConsPlusNormal"/>
        <w:ind w:firstLine="540"/>
        <w:jc w:val="both"/>
      </w:pPr>
    </w:p>
    <w:p w:rsidR="003912BB" w:rsidRPr="008C5350" w:rsidRDefault="003912BB" w:rsidP="008C5350">
      <w:pPr>
        <w:pStyle w:val="ConsPlusNormal"/>
        <w:ind w:firstLine="540"/>
        <w:jc w:val="both"/>
      </w:pPr>
      <w:r w:rsidRPr="008C5350">
        <w:t>______________________________________________</w:t>
      </w:r>
    </w:p>
    <w:p w:rsidR="003912BB" w:rsidRPr="008C5350" w:rsidRDefault="003912BB" w:rsidP="008C5350">
      <w:pPr>
        <w:pStyle w:val="ConsPlusNormal"/>
        <w:ind w:firstLine="540"/>
        <w:jc w:val="both"/>
      </w:pPr>
      <w:r w:rsidRPr="008C5350">
        <w:t>(Ф.И.О. заявителя)</w:t>
      </w:r>
    </w:p>
    <w:p w:rsidR="003912BB" w:rsidRPr="008C5350" w:rsidRDefault="003912BB" w:rsidP="008C5350">
      <w:pPr>
        <w:pStyle w:val="ConsPlusNormal"/>
        <w:ind w:firstLine="540"/>
        <w:jc w:val="both"/>
      </w:pPr>
      <w:r w:rsidRPr="008C5350">
        <w:t>______________________________________________</w:t>
      </w:r>
    </w:p>
    <w:p w:rsidR="003912BB" w:rsidRPr="008C5350" w:rsidRDefault="003912BB" w:rsidP="008C5350">
      <w:pPr>
        <w:pStyle w:val="ConsPlusNormal"/>
        <w:ind w:firstLine="540"/>
        <w:jc w:val="both"/>
      </w:pPr>
      <w:r w:rsidRPr="008C5350">
        <w:t>(адрес заявителя)</w:t>
      </w:r>
    </w:p>
    <w:p w:rsidR="003912BB" w:rsidRPr="008C5350" w:rsidRDefault="003912BB" w:rsidP="008C5350">
      <w:pPr>
        <w:pStyle w:val="ConsPlusNormal"/>
        <w:ind w:firstLine="540"/>
        <w:jc w:val="both"/>
      </w:pPr>
      <w:r w:rsidRPr="008C5350">
        <w:t>______________________________________________</w:t>
      </w:r>
    </w:p>
    <w:p w:rsidR="003912BB" w:rsidRPr="008C5350" w:rsidRDefault="003912BB" w:rsidP="008C5350">
      <w:pPr>
        <w:pStyle w:val="ConsPlusNormal"/>
        <w:ind w:firstLine="540"/>
        <w:jc w:val="both"/>
      </w:pPr>
    </w:p>
    <w:p w:rsidR="003912BB" w:rsidRPr="008C5350" w:rsidRDefault="003912BB" w:rsidP="008C5350">
      <w:pPr>
        <w:pStyle w:val="ConsPlusNormal"/>
        <w:jc w:val="center"/>
      </w:pPr>
      <w:r w:rsidRPr="008C5350">
        <w:t>РАЗРЕШЕНИЕ</w:t>
      </w:r>
    </w:p>
    <w:p w:rsidR="003912BB" w:rsidRPr="008C5350" w:rsidRDefault="003912BB" w:rsidP="008C5350">
      <w:pPr>
        <w:pStyle w:val="ConsPlusNormal"/>
        <w:jc w:val="center"/>
      </w:pPr>
      <w:r w:rsidRPr="008C5350">
        <w:t>N ______</w:t>
      </w:r>
    </w:p>
    <w:p w:rsidR="003912BB" w:rsidRPr="008C5350" w:rsidRDefault="003912BB" w:rsidP="008C5350">
      <w:pPr>
        <w:pStyle w:val="ConsPlusNormal"/>
        <w:jc w:val="center"/>
      </w:pPr>
      <w:r w:rsidRPr="008C5350">
        <w:t>на пересадку деревьев и кустарников</w:t>
      </w:r>
    </w:p>
    <w:p w:rsidR="003912BB" w:rsidRPr="008C5350" w:rsidRDefault="003912BB" w:rsidP="008C5350">
      <w:pPr>
        <w:pStyle w:val="ConsPlusNormal"/>
        <w:ind w:firstLine="540"/>
        <w:jc w:val="both"/>
      </w:pPr>
    </w:p>
    <w:p w:rsidR="003912BB" w:rsidRPr="008C5350" w:rsidRDefault="003912BB" w:rsidP="008C5350">
      <w:pPr>
        <w:pStyle w:val="ConsPlusNormal"/>
        <w:ind w:firstLine="540"/>
        <w:jc w:val="both"/>
      </w:pPr>
      <w:r w:rsidRPr="008C5350">
        <w:t>Выдано предприятию, организации, физическому лицу ______________________________</w:t>
      </w:r>
    </w:p>
    <w:p w:rsidR="003912BB" w:rsidRPr="008C5350" w:rsidRDefault="003912BB" w:rsidP="008C5350">
      <w:pPr>
        <w:pStyle w:val="ConsPlusNormal"/>
        <w:ind w:firstLine="540"/>
        <w:jc w:val="both"/>
      </w:pPr>
      <w:r w:rsidRPr="008C5350">
        <w:t>_____________________________________________________________________________</w:t>
      </w:r>
    </w:p>
    <w:p w:rsidR="003912BB" w:rsidRPr="008C5350" w:rsidRDefault="003912BB" w:rsidP="008C5350">
      <w:pPr>
        <w:pStyle w:val="ConsPlusNormal"/>
        <w:ind w:firstLine="540"/>
        <w:jc w:val="both"/>
      </w:pPr>
      <w:r w:rsidRPr="008C5350">
        <w:t>(наименование, должность, фамилия, имя, отчество)</w:t>
      </w:r>
    </w:p>
    <w:p w:rsidR="003912BB" w:rsidRPr="008C5350" w:rsidRDefault="003912BB" w:rsidP="008C5350">
      <w:pPr>
        <w:pStyle w:val="ConsPlusNormal"/>
        <w:ind w:firstLine="540"/>
        <w:jc w:val="both"/>
      </w:pPr>
      <w:r w:rsidRPr="008C5350">
        <w:t>Основание для проведения работ по пересадке деревьев и кустарников</w:t>
      </w:r>
    </w:p>
    <w:p w:rsidR="003912BB" w:rsidRPr="008C5350" w:rsidRDefault="003912BB" w:rsidP="008C5350">
      <w:pPr>
        <w:pStyle w:val="ConsPlusNormal"/>
        <w:ind w:firstLine="540"/>
        <w:jc w:val="both"/>
      </w:pPr>
      <w:r w:rsidRPr="008C5350">
        <w:t>_______________________________________________________________________________________________________________________________________________________________________________________________________________________________________</w:t>
      </w:r>
    </w:p>
    <w:p w:rsidR="003912BB" w:rsidRPr="008C5350" w:rsidRDefault="003912BB" w:rsidP="008C5350">
      <w:pPr>
        <w:pStyle w:val="ConsPlusNormal"/>
        <w:ind w:firstLine="540"/>
        <w:jc w:val="both"/>
      </w:pPr>
      <w:r w:rsidRPr="008C5350">
        <w:t>Разрешается пересадка ________________________________________________________</w:t>
      </w:r>
    </w:p>
    <w:p w:rsidR="003912BB" w:rsidRPr="008C5350" w:rsidRDefault="003912BB" w:rsidP="008C5350">
      <w:pPr>
        <w:pStyle w:val="ConsPlusNormal"/>
        <w:ind w:firstLine="540"/>
        <w:jc w:val="both"/>
      </w:pPr>
      <w:r w:rsidRPr="008C5350">
        <w:t>_____________________________________________________________________________</w:t>
      </w:r>
    </w:p>
    <w:p w:rsidR="003912BB" w:rsidRPr="008C5350" w:rsidRDefault="003912BB" w:rsidP="008C5350">
      <w:pPr>
        <w:pStyle w:val="ConsPlusNormal"/>
        <w:ind w:firstLine="540"/>
        <w:jc w:val="both"/>
      </w:pPr>
      <w:r w:rsidRPr="008C5350">
        <w:t>(деревьев кустарников растущей, сухостойной, ветровальной древесины и др.)</w:t>
      </w:r>
    </w:p>
    <w:p w:rsidR="003912BB" w:rsidRPr="008C5350" w:rsidRDefault="003912BB" w:rsidP="008C5350">
      <w:pPr>
        <w:pStyle w:val="ConsPlusNormal"/>
        <w:ind w:firstLine="540"/>
        <w:jc w:val="both"/>
      </w:pPr>
      <w:r w:rsidRPr="008C5350">
        <w:t>Состав насаждений, подлежащих пересадке________________________________________</w:t>
      </w:r>
    </w:p>
    <w:p w:rsidR="003912BB" w:rsidRPr="008C5350" w:rsidRDefault="003912BB" w:rsidP="008C5350">
      <w:pPr>
        <w:pStyle w:val="ConsPlusNormal"/>
        <w:ind w:firstLine="540"/>
        <w:jc w:val="both"/>
      </w:pPr>
      <w:r w:rsidRPr="008C5350">
        <w:t>__________________________________________________________________________________________________________________________________________________________</w:t>
      </w:r>
    </w:p>
    <w:p w:rsidR="003912BB" w:rsidRPr="008C5350" w:rsidRDefault="003912BB" w:rsidP="008C5350">
      <w:pPr>
        <w:pStyle w:val="ConsPlusNormal"/>
        <w:ind w:firstLine="540"/>
        <w:jc w:val="both"/>
      </w:pPr>
      <w:r w:rsidRPr="008C5350">
        <w:t>_____________________________________________________________________________</w:t>
      </w:r>
    </w:p>
    <w:p w:rsidR="003912BB" w:rsidRPr="008C5350" w:rsidRDefault="003912BB" w:rsidP="008C5350">
      <w:pPr>
        <w:pStyle w:val="ConsPlusNormal"/>
        <w:ind w:firstLine="540"/>
        <w:jc w:val="both"/>
      </w:pPr>
      <w:r w:rsidRPr="008C5350">
        <w:t>Примечание: __________________________________________________________________</w:t>
      </w:r>
    </w:p>
    <w:p w:rsidR="003912BB" w:rsidRPr="008C5350" w:rsidRDefault="003912BB" w:rsidP="008C5350">
      <w:pPr>
        <w:pStyle w:val="ConsPlusNormal"/>
        <w:ind w:firstLine="540"/>
        <w:jc w:val="both"/>
      </w:pPr>
    </w:p>
    <w:p w:rsidR="003912BB" w:rsidRPr="008C5350" w:rsidRDefault="003912BB" w:rsidP="008C5350">
      <w:pPr>
        <w:pStyle w:val="ConsPlusNormal"/>
        <w:ind w:firstLine="540"/>
        <w:jc w:val="both"/>
      </w:pPr>
      <w:r w:rsidRPr="008C5350">
        <w:t>Глава администрации</w:t>
      </w:r>
    </w:p>
    <w:p w:rsidR="003912BB" w:rsidRPr="008C5350" w:rsidRDefault="008C5350" w:rsidP="008C5350">
      <w:pPr>
        <w:pStyle w:val="ConsPlusNormal"/>
        <w:ind w:firstLine="540"/>
        <w:jc w:val="both"/>
      </w:pPr>
      <w:proofErr w:type="spellStart"/>
      <w:r w:rsidRPr="008C5350">
        <w:t>Мачинского</w:t>
      </w:r>
      <w:proofErr w:type="spellEnd"/>
      <w:r w:rsidR="003912BB" w:rsidRPr="008C5350">
        <w:t xml:space="preserve"> сельсовета __________ /_____________/</w:t>
      </w:r>
    </w:p>
    <w:p w:rsidR="003912BB" w:rsidRPr="008C5350" w:rsidRDefault="003912BB" w:rsidP="008C5350">
      <w:pPr>
        <w:pStyle w:val="ConsPlusNormal"/>
        <w:ind w:firstLine="540"/>
        <w:jc w:val="both"/>
      </w:pPr>
      <w:r w:rsidRPr="008C5350">
        <w:t>М.П. Подпись Ф.И.О</w:t>
      </w:r>
    </w:p>
    <w:p w:rsidR="003912BB" w:rsidRDefault="003912BB" w:rsidP="003912BB">
      <w:pPr>
        <w:pStyle w:val="ConsPlusNormal"/>
        <w:ind w:firstLine="540"/>
        <w:jc w:val="both"/>
      </w:pPr>
    </w:p>
    <w:p w:rsidR="00952ED9" w:rsidRDefault="00952ED9" w:rsidP="003912BB">
      <w:pPr>
        <w:spacing w:after="0" w:line="240" w:lineRule="auto"/>
        <w:jc w:val="center"/>
      </w:pPr>
    </w:p>
    <w:sectPr w:rsidR="00952ED9" w:rsidSect="00952E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403FAE"/>
    <w:rsid w:val="00052704"/>
    <w:rsid w:val="002467F7"/>
    <w:rsid w:val="003912BB"/>
    <w:rsid w:val="003F00E5"/>
    <w:rsid w:val="00403FAE"/>
    <w:rsid w:val="00522A18"/>
    <w:rsid w:val="007E6490"/>
    <w:rsid w:val="008C5350"/>
    <w:rsid w:val="00952ED9"/>
    <w:rsid w:val="00A65CE6"/>
    <w:rsid w:val="00AF37A2"/>
    <w:rsid w:val="00BA6E43"/>
    <w:rsid w:val="00EC1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5F08E3-19E6-428C-A85D-8FF1A6C2B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2ED9"/>
  </w:style>
  <w:style w:type="paragraph" w:styleId="3">
    <w:name w:val="heading 3"/>
    <w:basedOn w:val="a"/>
    <w:next w:val="a"/>
    <w:link w:val="30"/>
    <w:qFormat/>
    <w:rsid w:val="00403FAE"/>
    <w:pPr>
      <w:keepNext/>
      <w:widowControl w:val="0"/>
      <w:suppressAutoHyphens/>
      <w:spacing w:before="240" w:after="60" w:line="240" w:lineRule="auto"/>
      <w:outlineLvl w:val="2"/>
    </w:pPr>
    <w:rPr>
      <w:rFonts w:ascii="Arial" w:eastAsia="Calibri" w:hAnsi="Arial" w:cs="Arial"/>
      <w:b/>
      <w:bCs/>
      <w:kern w:val="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03FAE"/>
    <w:rPr>
      <w:rFonts w:ascii="Arial" w:eastAsia="Calibri" w:hAnsi="Arial" w:cs="Arial"/>
      <w:b/>
      <w:bCs/>
      <w:kern w:val="1"/>
      <w:sz w:val="26"/>
      <w:szCs w:val="26"/>
    </w:rPr>
  </w:style>
  <w:style w:type="paragraph" w:styleId="a3">
    <w:name w:val="Body Text"/>
    <w:basedOn w:val="a"/>
    <w:link w:val="a4"/>
    <w:rsid w:val="00403FAE"/>
    <w:pPr>
      <w:widowControl w:val="0"/>
      <w:suppressAutoHyphens/>
      <w:spacing w:after="120" w:line="240" w:lineRule="auto"/>
    </w:pPr>
    <w:rPr>
      <w:rFonts w:ascii="Times New Roman" w:eastAsia="Calibri" w:hAnsi="Times New Roman" w:cs="Times New Roman"/>
      <w:kern w:val="1"/>
      <w:sz w:val="24"/>
      <w:szCs w:val="24"/>
    </w:rPr>
  </w:style>
  <w:style w:type="character" w:customStyle="1" w:styleId="a4">
    <w:name w:val="Основной текст Знак"/>
    <w:basedOn w:val="a0"/>
    <w:link w:val="a3"/>
    <w:rsid w:val="00403FAE"/>
    <w:rPr>
      <w:rFonts w:ascii="Times New Roman" w:eastAsia="Calibri" w:hAnsi="Times New Roman" w:cs="Times New Roman"/>
      <w:kern w:val="1"/>
      <w:sz w:val="24"/>
      <w:szCs w:val="24"/>
    </w:rPr>
  </w:style>
  <w:style w:type="paragraph" w:customStyle="1" w:styleId="a5">
    <w:name w:val="за"/>
    <w:basedOn w:val="a"/>
    <w:next w:val="a"/>
    <w:rsid w:val="00403FAE"/>
    <w:pPr>
      <w:keepNext/>
      <w:widowControl w:val="0"/>
      <w:autoSpaceDE w:val="0"/>
      <w:autoSpaceDN w:val="0"/>
      <w:spacing w:after="0" w:line="240" w:lineRule="auto"/>
      <w:jc w:val="right"/>
    </w:pPr>
    <w:rPr>
      <w:rFonts w:ascii="Times New Roman" w:eastAsia="Times New Roman" w:hAnsi="Times New Roman" w:cs="Times New Roman"/>
      <w:sz w:val="24"/>
      <w:szCs w:val="24"/>
      <w:lang w:eastAsia="ru-RU"/>
    </w:rPr>
  </w:style>
  <w:style w:type="paragraph" w:customStyle="1" w:styleId="ConsPlusNormal">
    <w:name w:val="ConsPlusNormal"/>
    <w:link w:val="ConsPlusNormal0"/>
    <w:uiPriority w:val="99"/>
    <w:rsid w:val="003912B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locked/>
    <w:rsid w:val="003912BB"/>
    <w:rPr>
      <w:rFonts w:ascii="Times New Roman" w:eastAsiaTheme="minorEastAsia" w:hAnsi="Times New Roman" w:cs="Times New Roman"/>
      <w:sz w:val="24"/>
      <w:szCs w:val="24"/>
      <w:lang w:eastAsia="ru-RU"/>
    </w:rPr>
  </w:style>
  <w:style w:type="paragraph" w:styleId="a6">
    <w:name w:val="No Spacing"/>
    <w:uiPriority w:val="1"/>
    <w:qFormat/>
    <w:rsid w:val="003912BB"/>
    <w:pPr>
      <w:spacing w:after="0" w:line="240" w:lineRule="auto"/>
    </w:pPr>
    <w:rPr>
      <w:rFonts w:ascii="Calibri" w:eastAsia="Calibri" w:hAnsi="Calibri" w:cs="Times New Roman"/>
    </w:rPr>
  </w:style>
  <w:style w:type="character" w:styleId="a7">
    <w:name w:val="Hyperlink"/>
    <w:uiPriority w:val="99"/>
    <w:unhideWhenUsed/>
    <w:rsid w:val="003912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460126">
      <w:bodyDiv w:val="1"/>
      <w:marLeft w:val="0"/>
      <w:marRight w:val="0"/>
      <w:marTop w:val="0"/>
      <w:marBottom w:val="0"/>
      <w:divBdr>
        <w:top w:val="none" w:sz="0" w:space="0" w:color="auto"/>
        <w:left w:val="none" w:sz="0" w:space="0" w:color="auto"/>
        <w:bottom w:val="none" w:sz="0" w:space="0" w:color="auto"/>
        <w:right w:val="none" w:sz="0" w:space="0" w:color="auto"/>
      </w:divBdr>
    </w:div>
    <w:div w:id="131448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68B1FED2B4F49F20E07BFB5CDEA912D4C3052F26A605FBD52EFC8B85C85B717C46F91622F522B13BF4J"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5568B1FED2B4F49F20E07BFB5CDEA912D4C3052F26A605FBD52EFC8B85C85B717C46F915263FF1J" TargetMode="External"/><Relationship Id="rId12" Type="http://schemas.openxmlformats.org/officeDocument/2006/relationships/hyperlink" Target="consultantplus://offline/ref=15F80AB57796BFF9F442EBEFDA64CC2F2A2E4EDD40C24A501A0329B63E791FB95205AB784F924D22jDY8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suslugi.pnzreg.ru" TargetMode="External"/><Relationship Id="rId11" Type="http://schemas.openxmlformats.org/officeDocument/2006/relationships/hyperlink" Target="consultantplus://offline/ref=5568B1FED2B4F49F20E07BFB5CDEA912D4C3052F26A605FBD52EFC8B85C85B717C46F91622F522B13BF4J" TargetMode="External"/><Relationship Id="rId5" Type="http://schemas.openxmlformats.org/officeDocument/2006/relationships/hyperlink" Target="http://www.rptamala.tamala.pnzreg.ru" TargetMode="External"/><Relationship Id="rId10" Type="http://schemas.openxmlformats.org/officeDocument/2006/relationships/hyperlink" Target="consultantplus://offline/ref=5568B1FED2B4F49F20E07BFB5CDEA912D4C3052F26A605FBD52EFC8B85C85B717C46F91622F522B13BF4J" TargetMode="External"/><Relationship Id="rId4" Type="http://schemas.openxmlformats.org/officeDocument/2006/relationships/image" Target="media/image1.jpeg"/><Relationship Id="rId9" Type="http://schemas.openxmlformats.org/officeDocument/2006/relationships/hyperlink" Target="consultantplus://offline/ref=5568B1FED2B4F49F20E07BFB5CDEA912D4C3052F26A605FBD52EFC8B85C85B717C46F91622F522B13BF4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6665</Words>
  <Characters>37993</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Пользователь</cp:lastModifiedBy>
  <cp:revision>10</cp:revision>
  <dcterms:created xsi:type="dcterms:W3CDTF">2019-01-10T09:07:00Z</dcterms:created>
  <dcterms:modified xsi:type="dcterms:W3CDTF">2019-01-29T10:38:00Z</dcterms:modified>
</cp:coreProperties>
</file>